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E04" w:rsidRDefault="00837E04" w:rsidP="00837E04">
      <w:p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468B2" w:rsidRPr="001468B2" w:rsidRDefault="00837E04" w:rsidP="001468B2">
      <w:pPr>
        <w:ind w:firstLine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</w:t>
      </w:r>
      <w:r w:rsidR="001468B2" w:rsidRPr="001468B2">
        <w:rPr>
          <w:rFonts w:ascii="Times New Roman" w:hAnsi="Times New Roman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1468B2" w:rsidRPr="001468B2" w:rsidRDefault="001468B2" w:rsidP="001468B2">
      <w:pPr>
        <w:spacing w:after="160" w:line="256" w:lineRule="auto"/>
        <w:ind w:right="-365" w:firstLine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468B2">
        <w:rPr>
          <w:rFonts w:ascii="Times New Roman" w:hAnsi="Times New Roman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1468B2" w:rsidRPr="001468B2" w:rsidRDefault="001468B2" w:rsidP="001468B2">
      <w:pPr>
        <w:spacing w:after="160" w:line="256" w:lineRule="auto"/>
        <w:ind w:right="-365" w:firstLine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468B2">
        <w:rPr>
          <w:rFonts w:ascii="Times New Roman" w:hAnsi="Times New Roman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>Однолуки</w:t>
      </w:r>
      <w:proofErr w:type="spellEnd"/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 xml:space="preserve">, </w:t>
      </w:r>
      <w:proofErr w:type="spellStart"/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>ул</w:t>
      </w:r>
      <w:proofErr w:type="gramStart"/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>.Ц</w:t>
      </w:r>
      <w:proofErr w:type="gramEnd"/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>ентральная</w:t>
      </w:r>
      <w:proofErr w:type="spellEnd"/>
      <w:r w:rsidRPr="001468B2">
        <w:rPr>
          <w:rFonts w:ascii="Times New Roman" w:hAnsi="Times New Roman"/>
          <w:sz w:val="20"/>
          <w:szCs w:val="20"/>
          <w:u w:val="single"/>
          <w:lang w:eastAsia="ru-RU"/>
        </w:rPr>
        <w:t>, 19,  тел. (486 40) 2-52-48</w:t>
      </w:r>
    </w:p>
    <w:p w:rsidR="001468B2" w:rsidRPr="001468B2" w:rsidRDefault="001468B2" w:rsidP="001468B2">
      <w:pPr>
        <w:spacing w:after="160" w:line="254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468B2" w:rsidRPr="001468B2" w:rsidRDefault="001468B2" w:rsidP="001468B2">
      <w:pPr>
        <w:spacing w:after="160" w:line="256" w:lineRule="auto"/>
        <w:ind w:firstLine="0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1468B2">
        <w:rPr>
          <w:rFonts w:ascii="Times New Roman" w:hAnsi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1468B2" w:rsidRPr="001468B2" w:rsidRDefault="001468B2" w:rsidP="001468B2">
      <w:pPr>
        <w:spacing w:after="160" w:line="256" w:lineRule="auto"/>
        <w:ind w:firstLine="0"/>
        <w:jc w:val="right"/>
        <w:rPr>
          <w:rFonts w:ascii="Times New Roman" w:hAnsi="Times New Roman"/>
          <w:color w:val="000000"/>
          <w:lang w:eastAsia="ru-RU"/>
        </w:rPr>
      </w:pPr>
      <w:r w:rsidRPr="001468B2">
        <w:rPr>
          <w:rFonts w:ascii="Times New Roman" w:hAnsi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1468B2" w:rsidRPr="001468B2" w:rsidRDefault="001468B2" w:rsidP="001468B2">
      <w:pPr>
        <w:spacing w:after="160" w:line="256" w:lineRule="auto"/>
        <w:ind w:firstLine="0"/>
        <w:jc w:val="right"/>
        <w:rPr>
          <w:rFonts w:ascii="Times New Roman" w:hAnsi="Times New Roman"/>
          <w:color w:val="000000"/>
          <w:lang w:eastAsia="ru-RU"/>
        </w:rPr>
      </w:pPr>
      <w:r w:rsidRPr="001468B2">
        <w:rPr>
          <w:rFonts w:ascii="Times New Roman" w:hAnsi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1468B2">
        <w:rPr>
          <w:rFonts w:ascii="Times New Roman" w:hAnsi="Times New Roman"/>
          <w:color w:val="000000"/>
          <w:lang w:eastAsia="ru-RU"/>
        </w:rPr>
        <w:t>Однолуцкая</w:t>
      </w:r>
      <w:proofErr w:type="spellEnd"/>
      <w:r w:rsidRPr="001468B2">
        <w:rPr>
          <w:rFonts w:ascii="Times New Roman" w:hAnsi="Times New Roman"/>
          <w:color w:val="000000"/>
          <w:lang w:eastAsia="ru-RU"/>
        </w:rPr>
        <w:t xml:space="preserve"> ООШ имени Героя Советского союза </w:t>
      </w:r>
      <w:proofErr w:type="spellStart"/>
      <w:r w:rsidRPr="001468B2">
        <w:rPr>
          <w:rFonts w:ascii="Times New Roman" w:hAnsi="Times New Roman"/>
          <w:color w:val="000000"/>
          <w:lang w:eastAsia="ru-RU"/>
        </w:rPr>
        <w:t>И.И.Аверьянова</w:t>
      </w:r>
      <w:proofErr w:type="spellEnd"/>
      <w:r w:rsidRPr="001468B2">
        <w:rPr>
          <w:rFonts w:ascii="Times New Roman" w:hAnsi="Times New Roman"/>
          <w:color w:val="000000"/>
          <w:lang w:eastAsia="ru-RU"/>
        </w:rPr>
        <w:t xml:space="preserve">» (в соответствии с ФОП),                                         </w:t>
      </w:r>
    </w:p>
    <w:p w:rsidR="001468B2" w:rsidRPr="001468B2" w:rsidRDefault="001468B2" w:rsidP="001468B2">
      <w:pPr>
        <w:spacing w:after="160" w:line="256" w:lineRule="auto"/>
        <w:ind w:firstLine="0"/>
        <w:jc w:val="right"/>
        <w:rPr>
          <w:rFonts w:ascii="Times New Roman" w:hAnsi="Times New Roman"/>
          <w:color w:val="000000"/>
          <w:lang w:eastAsia="ru-RU"/>
        </w:rPr>
      </w:pPr>
      <w:r w:rsidRPr="001468B2">
        <w:rPr>
          <w:rFonts w:ascii="Times New Roman" w:hAnsi="Times New Roman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1468B2">
        <w:rPr>
          <w:rFonts w:ascii="Times New Roman" w:hAnsi="Times New Roman"/>
          <w:color w:val="000000"/>
          <w:lang w:eastAsia="ru-RU"/>
        </w:rPr>
        <w:t>утверждённой</w:t>
      </w:r>
      <w:proofErr w:type="gramEnd"/>
      <w:r w:rsidRPr="001468B2">
        <w:rPr>
          <w:rFonts w:ascii="Times New Roman" w:hAnsi="Times New Roman"/>
          <w:color w:val="000000"/>
          <w:lang w:eastAsia="ru-RU"/>
        </w:rPr>
        <w:t xml:space="preserve"> приказом от 01.09.2025г. №114-А</w:t>
      </w:r>
    </w:p>
    <w:p w:rsidR="001468B2" w:rsidRPr="001468B2" w:rsidRDefault="001468B2" w:rsidP="001468B2">
      <w:pPr>
        <w:spacing w:line="276" w:lineRule="auto"/>
        <w:ind w:left="120" w:firstLine="0"/>
        <w:jc w:val="left"/>
        <w:rPr>
          <w:rFonts w:eastAsia="Times New Roman"/>
          <w:lang w:eastAsia="ru-RU"/>
        </w:rPr>
      </w:pPr>
    </w:p>
    <w:p w:rsidR="001468B2" w:rsidRPr="001468B2" w:rsidRDefault="001468B2" w:rsidP="001468B2">
      <w:pPr>
        <w:spacing w:line="276" w:lineRule="auto"/>
        <w:ind w:left="120" w:firstLine="0"/>
        <w:jc w:val="left"/>
        <w:rPr>
          <w:rFonts w:eastAsia="Times New Roman"/>
          <w:lang w:eastAsia="ru-RU"/>
        </w:rPr>
      </w:pPr>
    </w:p>
    <w:p w:rsidR="001468B2" w:rsidRPr="001468B2" w:rsidRDefault="001468B2" w:rsidP="001468B2">
      <w:pPr>
        <w:spacing w:line="276" w:lineRule="auto"/>
        <w:ind w:left="120" w:firstLine="0"/>
        <w:jc w:val="left"/>
        <w:rPr>
          <w:rFonts w:eastAsia="Times New Roman"/>
          <w:lang w:eastAsia="ru-RU"/>
        </w:rPr>
      </w:pP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hAnsi="Times New Roman"/>
          <w:sz w:val="40"/>
          <w:szCs w:val="40"/>
        </w:rPr>
      </w:pP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hAnsi="Times New Roman"/>
          <w:sz w:val="40"/>
          <w:szCs w:val="40"/>
        </w:rPr>
      </w:pP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hAnsi="Times New Roman"/>
          <w:sz w:val="40"/>
          <w:szCs w:val="40"/>
        </w:rPr>
      </w:pP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hAnsi="Times New Roman"/>
          <w:sz w:val="40"/>
          <w:szCs w:val="40"/>
        </w:rPr>
      </w:pP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eastAsia="Times New Roman" w:hAnsi="Times New Roman"/>
          <w:sz w:val="40"/>
          <w:szCs w:val="40"/>
        </w:rPr>
      </w:pPr>
      <w:r w:rsidRPr="001468B2">
        <w:rPr>
          <w:rFonts w:ascii="Times New Roman" w:hAnsi="Times New Roman"/>
          <w:sz w:val="40"/>
          <w:szCs w:val="40"/>
        </w:rPr>
        <w:t xml:space="preserve">Рабочая программа  </w:t>
      </w: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hAnsi="Times New Roman"/>
          <w:sz w:val="40"/>
          <w:szCs w:val="40"/>
        </w:rPr>
      </w:pPr>
      <w:r w:rsidRPr="001468B2">
        <w:rPr>
          <w:rFonts w:ascii="Times New Roman" w:hAnsi="Times New Roman"/>
          <w:b/>
          <w:sz w:val="40"/>
          <w:szCs w:val="40"/>
        </w:rPr>
        <w:t>ПО ПРЕДМЕТУ «</w:t>
      </w:r>
      <w:r>
        <w:rPr>
          <w:rFonts w:ascii="Times New Roman" w:hAnsi="Times New Roman"/>
          <w:b/>
          <w:sz w:val="40"/>
          <w:szCs w:val="40"/>
        </w:rPr>
        <w:t>ЗА СТРАНИЦАМИ ГЕОГРАФИИ</w:t>
      </w:r>
      <w:r w:rsidRPr="001468B2">
        <w:rPr>
          <w:rFonts w:ascii="Times New Roman" w:hAnsi="Times New Roman"/>
          <w:b/>
          <w:sz w:val="40"/>
          <w:szCs w:val="40"/>
        </w:rPr>
        <w:t>»</w:t>
      </w:r>
    </w:p>
    <w:p w:rsidR="001468B2" w:rsidRPr="001468B2" w:rsidRDefault="001468B2" w:rsidP="001468B2">
      <w:pPr>
        <w:spacing w:after="160" w:line="256" w:lineRule="auto"/>
        <w:ind w:firstLine="0"/>
        <w:jc w:val="center"/>
        <w:rPr>
          <w:rFonts w:ascii="Times New Roman" w:hAnsi="Times New Roman"/>
          <w:sz w:val="40"/>
          <w:szCs w:val="40"/>
        </w:rPr>
      </w:pPr>
      <w:r w:rsidRPr="001468B2">
        <w:rPr>
          <w:rFonts w:ascii="Times New Roman" w:hAnsi="Times New Roman"/>
          <w:sz w:val="40"/>
          <w:szCs w:val="40"/>
        </w:rPr>
        <w:t>на 2025 – 2026 учебный год</w:t>
      </w:r>
    </w:p>
    <w:p w:rsidR="001468B2" w:rsidRPr="001468B2" w:rsidRDefault="001468B2" w:rsidP="001468B2">
      <w:pPr>
        <w:spacing w:after="200" w:line="276" w:lineRule="auto"/>
        <w:ind w:firstLine="0"/>
        <w:jc w:val="left"/>
        <w:rPr>
          <w:rFonts w:eastAsia="Times New Roman"/>
          <w:lang w:eastAsia="ru-RU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370FA9" w:rsidRDefault="00370FA9" w:rsidP="00837E04">
      <w:pPr>
        <w:ind w:firstLine="567"/>
        <w:jc w:val="center"/>
        <w:rPr>
          <w:rFonts w:ascii="Times New Roman" w:hAnsi="Times New Roman"/>
          <w:color w:val="000000"/>
          <w:sz w:val="40"/>
          <w:szCs w:val="40"/>
        </w:rPr>
      </w:pPr>
    </w:p>
    <w:p w:rsidR="00837E04" w:rsidRPr="006A07C4" w:rsidRDefault="00837E04" w:rsidP="00837E04">
      <w:pPr>
        <w:numPr>
          <w:ilvl w:val="1"/>
          <w:numId w:val="4"/>
        </w:numPr>
        <w:ind w:firstLine="0"/>
        <w:rPr>
          <w:rStyle w:val="a4"/>
          <w:rFonts w:ascii="Times New Roman" w:hAnsi="Times New Roman"/>
          <w:sz w:val="24"/>
          <w:szCs w:val="24"/>
        </w:rPr>
      </w:pPr>
      <w:r w:rsidRPr="006A07C4">
        <w:rPr>
          <w:rStyle w:val="a4"/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837E04" w:rsidRDefault="00837E04" w:rsidP="00837E0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43C9">
        <w:rPr>
          <w:rFonts w:ascii="Times New Roman" w:hAnsi="Times New Roman"/>
          <w:b/>
          <w:sz w:val="24"/>
          <w:szCs w:val="24"/>
        </w:rPr>
        <w:t>Характеристика образовательной программы,</w:t>
      </w:r>
    </w:p>
    <w:p w:rsidR="00837E04" w:rsidRDefault="00837E04" w:rsidP="006A07C4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A43C9">
        <w:rPr>
          <w:rFonts w:ascii="Times New Roman" w:hAnsi="Times New Roman"/>
          <w:b/>
          <w:sz w:val="24"/>
          <w:szCs w:val="24"/>
        </w:rPr>
        <w:t xml:space="preserve">ее место </w:t>
      </w:r>
      <w:r w:rsidRPr="00AA43C9">
        <w:rPr>
          <w:rFonts w:ascii="Times New Roman" w:hAnsi="Times New Roman"/>
          <w:b/>
          <w:color w:val="000000"/>
          <w:sz w:val="24"/>
          <w:szCs w:val="24"/>
        </w:rPr>
        <w:t>и роль в образовательном процессе</w:t>
      </w:r>
    </w:p>
    <w:p w:rsidR="00837E04" w:rsidRDefault="00227E32" w:rsidP="00837E04">
      <w:pPr>
        <w:spacing w:before="240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="00837E04">
        <w:rPr>
          <w:rFonts w:ascii="Times New Roman" w:hAnsi="Times New Roman"/>
          <w:sz w:val="24"/>
          <w:szCs w:val="24"/>
        </w:rPr>
        <w:t>рограмма учебного курса «За страницами географии</w:t>
      </w:r>
      <w:r>
        <w:rPr>
          <w:rFonts w:ascii="Times New Roman" w:hAnsi="Times New Roman"/>
          <w:sz w:val="24"/>
          <w:szCs w:val="24"/>
        </w:rPr>
        <w:t>»</w:t>
      </w:r>
      <w:r w:rsidR="00837E04">
        <w:rPr>
          <w:rFonts w:ascii="Times New Roman" w:hAnsi="Times New Roman"/>
          <w:sz w:val="24"/>
          <w:szCs w:val="24"/>
        </w:rPr>
        <w:t xml:space="preserve"> разработана на основе авторской программы  </w:t>
      </w:r>
      <w:r w:rsidR="00837E04" w:rsidRPr="00017CA3">
        <w:rPr>
          <w:rFonts w:ascii="Times New Roman" w:hAnsi="Times New Roman"/>
          <w:sz w:val="24"/>
          <w:szCs w:val="24"/>
          <w:lang w:eastAsia="ru-RU"/>
        </w:rPr>
        <w:t xml:space="preserve">предмета </w:t>
      </w:r>
      <w:r w:rsidR="00837E04">
        <w:rPr>
          <w:rFonts w:ascii="Times New Roman" w:hAnsi="Times New Roman"/>
          <w:sz w:val="24"/>
          <w:szCs w:val="24"/>
          <w:lang w:eastAsia="ru-RU"/>
        </w:rPr>
        <w:t>«Г</w:t>
      </w:r>
      <w:r w:rsidR="00837E04" w:rsidRPr="00017CA3">
        <w:rPr>
          <w:rFonts w:ascii="Times New Roman" w:hAnsi="Times New Roman"/>
          <w:sz w:val="24"/>
          <w:szCs w:val="24"/>
          <w:lang w:eastAsia="ru-RU"/>
        </w:rPr>
        <w:t>еография</w:t>
      </w:r>
      <w:r w:rsidR="00837E04">
        <w:rPr>
          <w:rFonts w:ascii="Times New Roman" w:hAnsi="Times New Roman"/>
          <w:sz w:val="24"/>
          <w:szCs w:val="24"/>
          <w:lang w:eastAsia="ru-RU"/>
        </w:rPr>
        <w:t>»</w:t>
      </w:r>
      <w:r w:rsidR="00837E04" w:rsidRPr="00017CA3">
        <w:rPr>
          <w:rFonts w:ascii="Times New Roman" w:hAnsi="Times New Roman"/>
          <w:sz w:val="24"/>
          <w:szCs w:val="24"/>
          <w:lang w:eastAsia="ru-RU"/>
        </w:rPr>
        <w:t xml:space="preserve"> образовательного стандарта второго поколения. Авторы учебника И.И. Баринова, А.А. Плешаков, В.И. С</w:t>
      </w:r>
      <w:r>
        <w:rPr>
          <w:rFonts w:ascii="Times New Roman" w:hAnsi="Times New Roman"/>
          <w:sz w:val="24"/>
          <w:szCs w:val="24"/>
          <w:lang w:eastAsia="ru-RU"/>
        </w:rPr>
        <w:t xml:space="preserve">онин. География. Начальный курс </w:t>
      </w:r>
      <w:r w:rsidR="00837E04" w:rsidRPr="00017CA3">
        <w:rPr>
          <w:rFonts w:ascii="Times New Roman" w:hAnsi="Times New Roman"/>
          <w:sz w:val="24"/>
          <w:szCs w:val="24"/>
          <w:lang w:eastAsia="ru-RU"/>
        </w:rPr>
        <w:t>5 класс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="00837E04" w:rsidRPr="00017CA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37E0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37E04">
        <w:rPr>
          <w:rFonts w:ascii="Times New Roman" w:hAnsi="Times New Roman"/>
          <w:sz w:val="24"/>
          <w:szCs w:val="24"/>
          <w:lang w:eastAsia="ru-RU"/>
        </w:rPr>
        <w:t>разработанной</w:t>
      </w:r>
      <w:proofErr w:type="gramEnd"/>
      <w:r w:rsidR="00837E04">
        <w:rPr>
          <w:rFonts w:ascii="Times New Roman" w:hAnsi="Times New Roman"/>
          <w:sz w:val="24"/>
          <w:szCs w:val="24"/>
          <w:lang w:eastAsia="ru-RU"/>
        </w:rPr>
        <w:t xml:space="preserve">  в соответствии с требованиями, предъявляемыми к подобного рода программам.</w:t>
      </w:r>
    </w:p>
    <w:p w:rsidR="00837E04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124800">
        <w:rPr>
          <w:rFonts w:ascii="Times New Roman" w:hAnsi="Times New Roman"/>
          <w:sz w:val="24"/>
          <w:szCs w:val="24"/>
        </w:rPr>
        <w:t xml:space="preserve">Программа обеспечивает  развитие  интеллектуальных </w:t>
      </w:r>
      <w:proofErr w:type="spellStart"/>
      <w:r w:rsidRPr="0012480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124800">
        <w:rPr>
          <w:rFonts w:ascii="Times New Roman" w:hAnsi="Times New Roman"/>
          <w:sz w:val="24"/>
          <w:szCs w:val="24"/>
        </w:rPr>
        <w:t xml:space="preserve"> умений, творческих способностей у обучающихся, необходимых для дальнейшей самореализации и формирования личности ребенка, позволяет ребёнку проявить себя, выявить свой творческий потенциал. </w:t>
      </w:r>
    </w:p>
    <w:p w:rsidR="00837E04" w:rsidRPr="00124800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124800">
        <w:rPr>
          <w:rFonts w:ascii="Times New Roman" w:hAnsi="Times New Roman"/>
          <w:sz w:val="24"/>
          <w:szCs w:val="24"/>
        </w:rPr>
        <w:t xml:space="preserve">Программа имеет естественнонаучную  направленность и создает условия, обеспечивающие развитие творческих способностей детей с учетом их возможностей и мотивации. Одна из основных задач образования – развитие способностей ребёнка и формирование  универсальных учебных действий, таких как: целеполагание, планирование, прогнозирование, контроль, коррекция, оценка, </w:t>
      </w:r>
      <w:proofErr w:type="spellStart"/>
      <w:r w:rsidRPr="00124800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124800">
        <w:rPr>
          <w:rFonts w:ascii="Times New Roman" w:hAnsi="Times New Roman"/>
          <w:sz w:val="24"/>
          <w:szCs w:val="24"/>
        </w:rPr>
        <w:t>.</w:t>
      </w:r>
    </w:p>
    <w:p w:rsidR="00837E04" w:rsidRDefault="00837E04" w:rsidP="00837E04">
      <w:pPr>
        <w:rPr>
          <w:rFonts w:ascii="Times New Roman" w:hAnsi="Times New Roman"/>
          <w:sz w:val="24"/>
          <w:szCs w:val="24"/>
        </w:rPr>
      </w:pPr>
      <w:r w:rsidRPr="00124800">
        <w:rPr>
          <w:rFonts w:ascii="Times New Roman" w:hAnsi="Times New Roman"/>
          <w:sz w:val="24"/>
          <w:szCs w:val="24"/>
        </w:rPr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</w:t>
      </w:r>
      <w:r>
        <w:rPr>
          <w:rFonts w:ascii="Times New Roman" w:hAnsi="Times New Roman"/>
          <w:sz w:val="24"/>
          <w:szCs w:val="24"/>
        </w:rPr>
        <w:t xml:space="preserve">печение понимания ими географического </w:t>
      </w:r>
      <w:r w:rsidRPr="00124800">
        <w:rPr>
          <w:rFonts w:ascii="Times New Roman" w:hAnsi="Times New Roman"/>
          <w:sz w:val="24"/>
          <w:szCs w:val="24"/>
        </w:rPr>
        <w:t>материала и развития интеллекта, приобретение практических навыков самостоятельной деятельности.</w:t>
      </w:r>
    </w:p>
    <w:p w:rsidR="00837E04" w:rsidRDefault="00837E04" w:rsidP="00837E04">
      <w:pPr>
        <w:spacing w:before="240"/>
        <w:contextualSpacing/>
        <w:rPr>
          <w:rFonts w:ascii="Times New Roman" w:hAnsi="Times New Roman"/>
          <w:sz w:val="24"/>
          <w:szCs w:val="24"/>
        </w:rPr>
      </w:pPr>
      <w:r w:rsidRPr="00EB591E">
        <w:rPr>
          <w:rFonts w:ascii="Times New Roman" w:hAnsi="Times New Roman"/>
          <w:b/>
          <w:sz w:val="24"/>
          <w:szCs w:val="24"/>
        </w:rPr>
        <w:t>Цель  программы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844969">
        <w:rPr>
          <w:rFonts w:ascii="Times New Roman" w:hAnsi="Times New Roman"/>
          <w:sz w:val="24"/>
          <w:szCs w:val="24"/>
        </w:rPr>
        <w:t xml:space="preserve">формирование представлений о Земле как природном комплексе, об особенностях земных оболочек и их взаимосвязях. </w:t>
      </w:r>
    </w:p>
    <w:p w:rsidR="00837E04" w:rsidRPr="00EB591E" w:rsidRDefault="00837E04" w:rsidP="00837E04">
      <w:pPr>
        <w:spacing w:before="240"/>
        <w:contextualSpacing/>
        <w:rPr>
          <w:rFonts w:ascii="Times New Roman" w:hAnsi="Times New Roman"/>
          <w:b/>
          <w:sz w:val="24"/>
          <w:szCs w:val="24"/>
        </w:rPr>
      </w:pPr>
      <w:r w:rsidRPr="00EB591E">
        <w:rPr>
          <w:rFonts w:ascii="Times New Roman" w:hAnsi="Times New Roman"/>
          <w:b/>
          <w:sz w:val="24"/>
          <w:szCs w:val="24"/>
        </w:rPr>
        <w:t>Задачи:</w:t>
      </w:r>
    </w:p>
    <w:p w:rsidR="00837E04" w:rsidRDefault="00837E04" w:rsidP="00837E04">
      <w:pPr>
        <w:spacing w:before="240"/>
        <w:contextualSpacing/>
        <w:rPr>
          <w:rFonts w:ascii="Times New Roman" w:hAnsi="Times New Roman"/>
          <w:sz w:val="24"/>
          <w:szCs w:val="24"/>
        </w:rPr>
      </w:pPr>
      <w:r w:rsidRPr="00566DF4">
        <w:rPr>
          <w:rFonts w:ascii="Times New Roman" w:hAnsi="Times New Roman"/>
          <w:sz w:val="24"/>
          <w:szCs w:val="24"/>
        </w:rPr>
        <w:t>- форм</w:t>
      </w:r>
      <w:r>
        <w:rPr>
          <w:rFonts w:ascii="Times New Roman" w:hAnsi="Times New Roman"/>
          <w:sz w:val="24"/>
          <w:szCs w:val="24"/>
        </w:rPr>
        <w:t>ировать у учащихся познавательный интерес</w:t>
      </w:r>
      <w:r w:rsidRPr="00566DF4">
        <w:rPr>
          <w:rFonts w:ascii="Times New Roman" w:hAnsi="Times New Roman"/>
          <w:sz w:val="24"/>
          <w:szCs w:val="24"/>
        </w:rPr>
        <w:t xml:space="preserve"> к изучению предметов естественного цикла;</w:t>
      </w:r>
    </w:p>
    <w:p w:rsidR="00837E04" w:rsidRDefault="00837E04" w:rsidP="00837E04">
      <w:pPr>
        <w:spacing w:before="240"/>
        <w:contextualSpacing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развивать знания о природе.</w:t>
      </w:r>
    </w:p>
    <w:p w:rsidR="00837E04" w:rsidRPr="00566DF4" w:rsidRDefault="00837E04" w:rsidP="00837E04">
      <w:pPr>
        <w:spacing w:before="24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у учащихся представление</w:t>
      </w:r>
      <w:r w:rsidRPr="00566DF4">
        <w:rPr>
          <w:rFonts w:ascii="Times New Roman" w:hAnsi="Times New Roman"/>
          <w:sz w:val="24"/>
          <w:szCs w:val="24"/>
        </w:rPr>
        <w:t xml:space="preserve"> о целостной естественнонаучной картине мира.</w:t>
      </w:r>
    </w:p>
    <w:p w:rsidR="00837E04" w:rsidRPr="008C1BE9" w:rsidRDefault="00837E04" w:rsidP="006A07C4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8C1BE9">
        <w:rPr>
          <w:rFonts w:ascii="Times New Roman" w:hAnsi="Times New Roman"/>
          <w:b/>
          <w:bCs/>
          <w:sz w:val="24"/>
          <w:szCs w:val="24"/>
        </w:rPr>
        <w:t>Механизм и условия реализации программы</w:t>
      </w:r>
    </w:p>
    <w:p w:rsidR="00837E04" w:rsidRPr="0050630D" w:rsidRDefault="00837E04" w:rsidP="00837E04">
      <w:pPr>
        <w:pStyle w:val="a6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50630D">
        <w:rPr>
          <w:rFonts w:ascii="Times New Roman" w:hAnsi="Times New Roman"/>
          <w:b/>
          <w:iCs/>
          <w:sz w:val="24"/>
          <w:szCs w:val="24"/>
        </w:rPr>
        <w:t>Адресат программы:</w:t>
      </w:r>
      <w:r w:rsidRPr="0050630D">
        <w:rPr>
          <w:rFonts w:ascii="Times New Roman" w:hAnsi="Times New Roman"/>
          <w:sz w:val="24"/>
          <w:szCs w:val="24"/>
        </w:rPr>
        <w:t xml:space="preserve">  </w:t>
      </w:r>
      <w:r w:rsidR="00227E32">
        <w:rPr>
          <w:rFonts w:ascii="Times New Roman" w:hAnsi="Times New Roman"/>
          <w:sz w:val="24"/>
          <w:szCs w:val="24"/>
        </w:rPr>
        <w:t>об</w:t>
      </w:r>
      <w:r w:rsidRPr="0050630D">
        <w:rPr>
          <w:rFonts w:ascii="Times New Roman" w:hAnsi="Times New Roman"/>
          <w:sz w:val="24"/>
          <w:szCs w:val="24"/>
        </w:rPr>
        <w:t>уча</w:t>
      </w:r>
      <w:r w:rsidR="00227E32">
        <w:rPr>
          <w:rFonts w:ascii="Times New Roman" w:hAnsi="Times New Roman"/>
          <w:sz w:val="24"/>
          <w:szCs w:val="24"/>
        </w:rPr>
        <w:t>ю</w:t>
      </w:r>
      <w:r w:rsidRPr="0050630D">
        <w:rPr>
          <w:rFonts w:ascii="Times New Roman" w:hAnsi="Times New Roman"/>
          <w:sz w:val="24"/>
          <w:szCs w:val="24"/>
        </w:rPr>
        <w:t xml:space="preserve">щиеся </w:t>
      </w:r>
      <w:r w:rsidR="00227E32">
        <w:rPr>
          <w:rFonts w:ascii="Times New Roman" w:hAnsi="Times New Roman"/>
          <w:sz w:val="24"/>
          <w:szCs w:val="24"/>
        </w:rPr>
        <w:t>5 класса</w:t>
      </w:r>
    </w:p>
    <w:p w:rsidR="00837E04" w:rsidRPr="0050630D" w:rsidRDefault="00837E04" w:rsidP="00837E04">
      <w:pPr>
        <w:pStyle w:val="a6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50630D">
        <w:rPr>
          <w:rFonts w:ascii="Times New Roman" w:hAnsi="Times New Roman"/>
          <w:b/>
          <w:sz w:val="24"/>
          <w:szCs w:val="24"/>
        </w:rPr>
        <w:t xml:space="preserve">Срок освоения программы: </w:t>
      </w:r>
      <w:r w:rsidRPr="0050630D">
        <w:rPr>
          <w:rFonts w:ascii="Times New Roman" w:hAnsi="Times New Roman"/>
          <w:sz w:val="24"/>
          <w:szCs w:val="24"/>
        </w:rPr>
        <w:t>3</w:t>
      </w:r>
      <w:r w:rsidR="00227E32">
        <w:rPr>
          <w:rFonts w:ascii="Times New Roman" w:hAnsi="Times New Roman"/>
          <w:sz w:val="24"/>
          <w:szCs w:val="24"/>
        </w:rPr>
        <w:t>4</w:t>
      </w:r>
      <w:r w:rsidRPr="0050630D">
        <w:rPr>
          <w:rFonts w:ascii="Times New Roman" w:hAnsi="Times New Roman"/>
          <w:sz w:val="24"/>
          <w:szCs w:val="24"/>
        </w:rPr>
        <w:t xml:space="preserve"> недел</w:t>
      </w:r>
      <w:r w:rsidR="00227E32">
        <w:rPr>
          <w:rFonts w:ascii="Times New Roman" w:hAnsi="Times New Roman"/>
          <w:sz w:val="24"/>
          <w:szCs w:val="24"/>
        </w:rPr>
        <w:t>и</w:t>
      </w:r>
      <w:r w:rsidRPr="0050630D">
        <w:rPr>
          <w:rFonts w:ascii="Times New Roman" w:hAnsi="Times New Roman"/>
          <w:sz w:val="24"/>
          <w:szCs w:val="24"/>
        </w:rPr>
        <w:t>, 1 год.</w:t>
      </w:r>
    </w:p>
    <w:p w:rsidR="00837E04" w:rsidRPr="0050630D" w:rsidRDefault="00837E04" w:rsidP="00837E04">
      <w:pPr>
        <w:pStyle w:val="a6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50630D">
        <w:rPr>
          <w:rFonts w:ascii="Times New Roman" w:hAnsi="Times New Roman"/>
          <w:b/>
          <w:sz w:val="24"/>
          <w:szCs w:val="24"/>
        </w:rPr>
        <w:t xml:space="preserve">Режим занятий: </w:t>
      </w:r>
      <w:r w:rsidR="00227E32">
        <w:rPr>
          <w:rFonts w:ascii="Times New Roman" w:hAnsi="Times New Roman"/>
          <w:sz w:val="24"/>
          <w:szCs w:val="24"/>
        </w:rPr>
        <w:t>1 раз в неделю по 1 часу</w:t>
      </w:r>
      <w:r w:rsidRPr="0050630D">
        <w:rPr>
          <w:rFonts w:ascii="Times New Roman" w:hAnsi="Times New Roman"/>
          <w:sz w:val="24"/>
          <w:szCs w:val="24"/>
        </w:rPr>
        <w:t>.</w:t>
      </w:r>
    </w:p>
    <w:p w:rsidR="00837E04" w:rsidRDefault="00837E04" w:rsidP="00837E04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8D0374">
        <w:rPr>
          <w:rFonts w:ascii="Times New Roman" w:hAnsi="Times New Roman"/>
          <w:b/>
          <w:sz w:val="24"/>
          <w:szCs w:val="24"/>
        </w:rPr>
        <w:t>Объём программы</w:t>
      </w:r>
      <w:r>
        <w:rPr>
          <w:rFonts w:ascii="Times New Roman" w:hAnsi="Times New Roman"/>
          <w:sz w:val="24"/>
          <w:szCs w:val="24"/>
        </w:rPr>
        <w:t xml:space="preserve"> 3</w:t>
      </w:r>
      <w:r w:rsidR="00227E3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227E3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:rsidR="00837E04" w:rsidRPr="008D0374" w:rsidRDefault="00837E04" w:rsidP="00837E0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1.2. СОДЕРЖАНИЕ ПРОГРАММЫ</w:t>
      </w:r>
    </w:p>
    <w:p w:rsidR="00837E04" w:rsidRDefault="00837E04" w:rsidP="00837E0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Учебный план</w:t>
      </w:r>
    </w:p>
    <w:p w:rsidR="00837E04" w:rsidRDefault="00837E04" w:rsidP="00837E04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629"/>
        <w:gridCol w:w="1370"/>
        <w:gridCol w:w="1379"/>
        <w:gridCol w:w="1207"/>
        <w:gridCol w:w="2764"/>
      </w:tblGrid>
      <w:tr w:rsidR="00837E04" w:rsidRPr="006F7A70" w:rsidTr="006A07C4">
        <w:trPr>
          <w:trHeight w:val="230"/>
        </w:trPr>
        <w:tc>
          <w:tcPr>
            <w:tcW w:w="540" w:type="dxa"/>
            <w:vMerge w:val="restart"/>
          </w:tcPr>
          <w:p w:rsidR="00837E04" w:rsidRPr="006F7A70" w:rsidRDefault="00837E04" w:rsidP="002A13F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37E04" w:rsidRPr="006F7A70" w:rsidRDefault="00837E04" w:rsidP="002A13F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A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7A7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29" w:type="dxa"/>
            <w:vMerge w:val="restart"/>
          </w:tcPr>
          <w:p w:rsidR="00837E04" w:rsidRPr="006F7A70" w:rsidRDefault="00837E04" w:rsidP="002A13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3956" w:type="dxa"/>
            <w:gridSpan w:val="3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64" w:type="dxa"/>
            <w:vMerge w:val="restart"/>
          </w:tcPr>
          <w:p w:rsidR="00837E04" w:rsidRPr="00530B9C" w:rsidRDefault="00837E04" w:rsidP="002A13FA">
            <w:pPr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530B9C">
              <w:rPr>
                <w:rFonts w:ascii="Times New Roman" w:hAnsi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837E04" w:rsidRPr="006F7A70" w:rsidTr="006A07C4">
        <w:trPr>
          <w:trHeight w:val="229"/>
        </w:trPr>
        <w:tc>
          <w:tcPr>
            <w:tcW w:w="540" w:type="dxa"/>
            <w:vMerge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7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07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A70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6F7A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4" w:type="dxa"/>
            <w:vMerge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4" w:rsidRPr="006F7A70" w:rsidTr="006A07C4">
        <w:trPr>
          <w:trHeight w:val="681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37E04" w:rsidRPr="006F7A70" w:rsidRDefault="00837E04" w:rsidP="002A13FA">
            <w:pPr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</w:tcPr>
          <w:p w:rsidR="00837E04" w:rsidRPr="006F7A70" w:rsidRDefault="00837E04" w:rsidP="002A13F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5FB7">
              <w:rPr>
                <w:rFonts w:ascii="Times New Roman" w:hAnsi="Times New Roman"/>
                <w:sz w:val="24"/>
                <w:szCs w:val="24"/>
              </w:rPr>
              <w:t xml:space="preserve">Входная аттестация </w:t>
            </w:r>
            <w:proofErr w:type="gramStart"/>
            <w:r w:rsidRPr="00E65FB7">
              <w:rPr>
                <w:rFonts w:ascii="Times New Roman" w:hAnsi="Times New Roman"/>
                <w:sz w:val="24"/>
                <w:szCs w:val="24"/>
              </w:rPr>
              <w:t>-б</w:t>
            </w:r>
            <w:proofErr w:type="gramEnd"/>
            <w:r w:rsidRPr="00E65FB7">
              <w:rPr>
                <w:rFonts w:ascii="Times New Roman" w:hAnsi="Times New Roman"/>
                <w:sz w:val="24"/>
                <w:szCs w:val="24"/>
              </w:rPr>
              <w:t>еседа</w:t>
            </w:r>
          </w:p>
        </w:tc>
      </w:tr>
      <w:tr w:rsidR="00837E04" w:rsidRPr="006F7A70" w:rsidTr="006A07C4">
        <w:trPr>
          <w:trHeight w:val="564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370" w:type="dxa"/>
          </w:tcPr>
          <w:p w:rsidR="00837E04" w:rsidRPr="008B4B1A" w:rsidRDefault="00227E32" w:rsidP="002A13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9" w:type="dxa"/>
          </w:tcPr>
          <w:p w:rsidR="00837E04" w:rsidRPr="008B4B1A" w:rsidRDefault="00227E32" w:rsidP="002A13F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</w:tcPr>
          <w:p w:rsidR="00837E04" w:rsidRPr="004D09CD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4" w:type="dxa"/>
          </w:tcPr>
          <w:p w:rsidR="00837E04" w:rsidRPr="004D09CD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4" w:rsidRPr="006F7A70" w:rsidTr="006A07C4">
        <w:trPr>
          <w:trHeight w:val="282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Жизнь земной коры</w:t>
            </w:r>
          </w:p>
        </w:tc>
        <w:tc>
          <w:tcPr>
            <w:tcW w:w="1370" w:type="dxa"/>
          </w:tcPr>
          <w:p w:rsidR="00837E04" w:rsidRPr="006F7A70" w:rsidRDefault="00227E32" w:rsidP="002A13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9" w:type="dxa"/>
          </w:tcPr>
          <w:p w:rsidR="00837E04" w:rsidRPr="006F7A70" w:rsidRDefault="00227E32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7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4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4" w:rsidRPr="006F7A70" w:rsidTr="006A07C4">
        <w:trPr>
          <w:trHeight w:val="391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</w:t>
            </w:r>
          </w:p>
        </w:tc>
        <w:tc>
          <w:tcPr>
            <w:tcW w:w="1370" w:type="dxa"/>
          </w:tcPr>
          <w:p w:rsidR="00837E04" w:rsidRPr="006F7A70" w:rsidRDefault="00227E32" w:rsidP="002A13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9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</w:tcPr>
          <w:p w:rsidR="00837E04" w:rsidRPr="006F7A70" w:rsidRDefault="00227E32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4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4" w:rsidRPr="006F7A70" w:rsidTr="006A07C4">
        <w:trPr>
          <w:trHeight w:val="284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Воды суши</w:t>
            </w:r>
          </w:p>
        </w:tc>
        <w:tc>
          <w:tcPr>
            <w:tcW w:w="1370" w:type="dxa"/>
          </w:tcPr>
          <w:p w:rsidR="00837E04" w:rsidRPr="006F7A70" w:rsidRDefault="00837E04" w:rsidP="002A13FA">
            <w:pPr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7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4" w:rsidRPr="006F7A70" w:rsidTr="006A07C4">
        <w:trPr>
          <w:trHeight w:val="282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2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Атмосфера Земли</w:t>
            </w:r>
          </w:p>
        </w:tc>
        <w:tc>
          <w:tcPr>
            <w:tcW w:w="1370" w:type="dxa"/>
          </w:tcPr>
          <w:p w:rsidR="00837E04" w:rsidRPr="006F7A70" w:rsidRDefault="00837E04" w:rsidP="002A13FA">
            <w:pPr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7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E04" w:rsidRPr="006F7A70" w:rsidTr="006A07C4">
        <w:trPr>
          <w:trHeight w:val="585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</w:tcPr>
          <w:p w:rsidR="00837E04" w:rsidRPr="006F7A70" w:rsidRDefault="00837E04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Природа своего края</w:t>
            </w:r>
          </w:p>
        </w:tc>
        <w:tc>
          <w:tcPr>
            <w:tcW w:w="1370" w:type="dxa"/>
          </w:tcPr>
          <w:p w:rsidR="00837E04" w:rsidRPr="006F7A70" w:rsidRDefault="00227E32" w:rsidP="002A13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7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4" w:type="dxa"/>
          </w:tcPr>
          <w:p w:rsidR="00837E04" w:rsidRPr="006F7A70" w:rsidRDefault="00837E0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аттестация</w:t>
            </w:r>
          </w:p>
        </w:tc>
      </w:tr>
      <w:tr w:rsidR="00837E04" w:rsidRPr="006F7A70" w:rsidTr="006A07C4">
        <w:trPr>
          <w:trHeight w:val="585"/>
        </w:trPr>
        <w:tc>
          <w:tcPr>
            <w:tcW w:w="540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837E04" w:rsidRPr="006F7A70" w:rsidRDefault="00227E32" w:rsidP="002A13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837E0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370" w:type="dxa"/>
          </w:tcPr>
          <w:p w:rsidR="00837E04" w:rsidRPr="006F7A70" w:rsidRDefault="00837E04" w:rsidP="00227E3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27E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</w:tcPr>
          <w:p w:rsidR="00837E04" w:rsidRDefault="00227E32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07" w:type="dxa"/>
          </w:tcPr>
          <w:p w:rsidR="00837E04" w:rsidRPr="006F7A70" w:rsidRDefault="00227E32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4" w:type="dxa"/>
          </w:tcPr>
          <w:p w:rsidR="00837E04" w:rsidRPr="006F7A70" w:rsidRDefault="00837E04" w:rsidP="002A13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7E04" w:rsidRDefault="00837E04" w:rsidP="00837E0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66DF4">
        <w:rPr>
          <w:rFonts w:ascii="Times New Roman" w:hAnsi="Times New Roman"/>
          <w:b/>
          <w:bCs/>
          <w:sz w:val="24"/>
          <w:szCs w:val="24"/>
        </w:rPr>
        <w:lastRenderedPageBreak/>
        <w:t>СОДЕ</w:t>
      </w:r>
      <w:r>
        <w:rPr>
          <w:rFonts w:ascii="Times New Roman" w:hAnsi="Times New Roman"/>
          <w:b/>
          <w:bCs/>
          <w:sz w:val="24"/>
          <w:szCs w:val="24"/>
        </w:rPr>
        <w:t>РЖАНИЕ учебно-тематического плана</w:t>
      </w:r>
    </w:p>
    <w:p w:rsidR="00837E04" w:rsidRDefault="00837E04" w:rsidP="00837E0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E04" w:rsidRDefault="00837E04" w:rsidP="00837E04">
      <w:pPr>
        <w:ind w:firstLine="567"/>
        <w:jc w:val="center"/>
        <w:rPr>
          <w:rFonts w:ascii="Times New Roman" w:hAnsi="Times New Roman"/>
          <w:b/>
          <w:color w:val="000000"/>
          <w:sz w:val="40"/>
          <w:szCs w:val="40"/>
          <w:vertAlign w:val="superscript"/>
        </w:rPr>
      </w:pPr>
      <w:r w:rsidRPr="00BD0818">
        <w:rPr>
          <w:rFonts w:ascii="Times New Roman" w:hAnsi="Times New Roman"/>
          <w:b/>
          <w:color w:val="000000"/>
          <w:sz w:val="40"/>
          <w:szCs w:val="40"/>
          <w:vertAlign w:val="superscript"/>
        </w:rPr>
        <w:t>«За страницами географии»</w:t>
      </w:r>
    </w:p>
    <w:p w:rsidR="00837E04" w:rsidRPr="0096312B" w:rsidRDefault="00837E04" w:rsidP="00837E0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37E04" w:rsidRPr="00193CED" w:rsidRDefault="00837E04" w:rsidP="00837E04">
      <w:pPr>
        <w:contextualSpacing/>
        <w:rPr>
          <w:rFonts w:ascii="Times New Roman" w:hAnsi="Times New Roman"/>
          <w:color w:val="FF0000"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1.  Введение</w:t>
      </w:r>
      <w:proofErr w:type="gramStart"/>
      <w:r w:rsidRPr="004D09CD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4D09CD">
        <w:rPr>
          <w:rFonts w:ascii="Times New Roman" w:hAnsi="Times New Roman"/>
          <w:b/>
          <w:sz w:val="24"/>
          <w:szCs w:val="24"/>
        </w:rPr>
        <w:t xml:space="preserve"> 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знакомство с деятельностью курса.</w:t>
      </w:r>
    </w:p>
    <w:p w:rsidR="00837E04" w:rsidRPr="00193CED" w:rsidRDefault="00837E04" w:rsidP="00837E04">
      <w:pPr>
        <w:contextualSpacing/>
        <w:rPr>
          <w:rFonts w:ascii="Times New Roman" w:hAnsi="Times New Roman"/>
          <w:color w:val="FF0000"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2. Ориентирование на местности</w:t>
      </w:r>
      <w:r w:rsidR="00227E32">
        <w:rPr>
          <w:rFonts w:ascii="Times New Roman" w:hAnsi="Times New Roman"/>
          <w:b/>
          <w:sz w:val="24"/>
          <w:szCs w:val="24"/>
        </w:rPr>
        <w:t xml:space="preserve"> 10 </w:t>
      </w:r>
      <w:r w:rsidRPr="004D09CD">
        <w:rPr>
          <w:rFonts w:ascii="Times New Roman" w:hAnsi="Times New Roman"/>
          <w:b/>
          <w:sz w:val="24"/>
          <w:szCs w:val="24"/>
        </w:rPr>
        <w:t>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история изобретения компаса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упражнения и движение на местности с компасом и без него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определение направлений, расстояний по плану местности и карте</w:t>
      </w:r>
    </w:p>
    <w:p w:rsidR="00837E04" w:rsidRPr="009B4ACF" w:rsidRDefault="00837E04" w:rsidP="00837E04">
      <w:pPr>
        <w:contextualSpacing/>
        <w:rPr>
          <w:rFonts w:ascii="Times New Roman" w:hAnsi="Times New Roman"/>
          <w:b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3. Жизнь земной коры.</w:t>
      </w:r>
      <w:r w:rsidR="00227E32">
        <w:rPr>
          <w:rFonts w:ascii="Times New Roman" w:hAnsi="Times New Roman"/>
          <w:b/>
          <w:sz w:val="24"/>
          <w:szCs w:val="24"/>
        </w:rPr>
        <w:t xml:space="preserve"> 5 </w:t>
      </w:r>
      <w:r>
        <w:rPr>
          <w:rFonts w:ascii="Times New Roman" w:hAnsi="Times New Roman"/>
          <w:b/>
          <w:sz w:val="24"/>
          <w:szCs w:val="24"/>
        </w:rPr>
        <w:t>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современные гипотезы о происхождении гор на земле.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вулканы, гейзеры, горячие источники.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землетрясения.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разнообразие форм рельефа на Земле.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рельеф своей местности.</w:t>
      </w:r>
    </w:p>
    <w:p w:rsidR="00837E04" w:rsidRPr="009B4ACF" w:rsidRDefault="00837E04" w:rsidP="00837E04">
      <w:pPr>
        <w:contextualSpacing/>
        <w:rPr>
          <w:rFonts w:ascii="Times New Roman" w:hAnsi="Times New Roman"/>
          <w:b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4. Мировой океан.</w:t>
      </w:r>
      <w:r w:rsidR="00227E32">
        <w:rPr>
          <w:rFonts w:ascii="Times New Roman" w:hAnsi="Times New Roman"/>
          <w:b/>
          <w:sz w:val="24"/>
          <w:szCs w:val="24"/>
        </w:rPr>
        <w:t xml:space="preserve"> 6 </w:t>
      </w:r>
      <w:r>
        <w:rPr>
          <w:rFonts w:ascii="Times New Roman" w:hAnsi="Times New Roman"/>
          <w:b/>
          <w:sz w:val="24"/>
          <w:szCs w:val="24"/>
        </w:rPr>
        <w:t>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современные способы изучения морей и океанов.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водяные смерчи, бури и ураганы в море.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части мирового океана.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растительный и животный мир океанов и морей.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экологические проблемы  Мирового океана.</w:t>
      </w:r>
    </w:p>
    <w:p w:rsidR="00837E04" w:rsidRPr="009B4ACF" w:rsidRDefault="00837E04" w:rsidP="00837E04">
      <w:pPr>
        <w:contextualSpacing/>
        <w:rPr>
          <w:rFonts w:ascii="Times New Roman" w:hAnsi="Times New Roman"/>
          <w:b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5. Воды суши.</w:t>
      </w:r>
      <w:r w:rsidR="00227E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 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крупнейшие реки Земли.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крупнейшие озера земли, озера-диковинки.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минеральные источники, их происхождение</w:t>
      </w:r>
    </w:p>
    <w:p w:rsidR="00837E04" w:rsidRPr="009B4ACF" w:rsidRDefault="00837E04" w:rsidP="00837E04">
      <w:pPr>
        <w:ind w:firstLine="0"/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карстовые явления, пещеры, подземные реки и озера.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воды суши своего края.</w:t>
      </w:r>
    </w:p>
    <w:p w:rsidR="00837E04" w:rsidRPr="009B4ACF" w:rsidRDefault="00837E04" w:rsidP="00837E04">
      <w:pPr>
        <w:contextualSpacing/>
        <w:rPr>
          <w:rFonts w:ascii="Times New Roman" w:hAnsi="Times New Roman"/>
          <w:b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6. Атмосфера Земли.</w:t>
      </w:r>
      <w:r>
        <w:rPr>
          <w:rFonts w:ascii="Times New Roman" w:hAnsi="Times New Roman"/>
          <w:b/>
          <w:sz w:val="24"/>
          <w:szCs w:val="24"/>
        </w:rPr>
        <w:t xml:space="preserve"> 4час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-современные методы изучения атмосферы.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обработка и оформление результатов наблюдения за погодой.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грозные явления в атмосфере.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местные признаки и приметы для предсказания погоды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климат своей местности.</w:t>
      </w:r>
    </w:p>
    <w:p w:rsidR="00837E04" w:rsidRPr="009B4ACF" w:rsidRDefault="00837E04" w:rsidP="00837E04">
      <w:pPr>
        <w:contextualSpacing/>
        <w:rPr>
          <w:rFonts w:ascii="Times New Roman" w:hAnsi="Times New Roman"/>
          <w:b/>
          <w:sz w:val="24"/>
          <w:szCs w:val="24"/>
        </w:rPr>
      </w:pPr>
      <w:r w:rsidRPr="009B4ACF">
        <w:rPr>
          <w:rFonts w:ascii="Times New Roman" w:hAnsi="Times New Roman"/>
          <w:b/>
          <w:sz w:val="24"/>
          <w:szCs w:val="24"/>
        </w:rPr>
        <w:t>Тема 7. Природа своего края.</w:t>
      </w:r>
      <w:r w:rsidR="00227E32">
        <w:rPr>
          <w:rFonts w:ascii="Times New Roman" w:hAnsi="Times New Roman"/>
          <w:b/>
          <w:sz w:val="24"/>
          <w:szCs w:val="24"/>
        </w:rPr>
        <w:t xml:space="preserve"> 4 </w:t>
      </w:r>
      <w:r>
        <w:rPr>
          <w:rFonts w:ascii="Times New Roman" w:hAnsi="Times New Roman"/>
          <w:b/>
          <w:sz w:val="24"/>
          <w:szCs w:val="24"/>
        </w:rPr>
        <w:t>час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изучение особенностей природы своего края</w:t>
      </w:r>
    </w:p>
    <w:p w:rsidR="00837E04" w:rsidRPr="009B4AC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ПК своей местности.</w:t>
      </w:r>
    </w:p>
    <w:p w:rsidR="00837E04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B4ACF">
        <w:rPr>
          <w:rFonts w:ascii="Times New Roman" w:hAnsi="Times New Roman"/>
          <w:sz w:val="24"/>
          <w:szCs w:val="24"/>
        </w:rPr>
        <w:t>- Антропогенное воздействие на ПК.</w:t>
      </w:r>
    </w:p>
    <w:p w:rsidR="00837E04" w:rsidRPr="008C1BE9" w:rsidRDefault="00837E04" w:rsidP="00837E04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837E04" w:rsidRDefault="00837E04" w:rsidP="00837E04">
      <w:pPr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2A13F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Планируемые</w:t>
      </w:r>
      <w:r w:rsidRPr="00AA43C9">
        <w:rPr>
          <w:rFonts w:ascii="Times New Roman" w:hAnsi="Times New Roman"/>
          <w:b/>
          <w:bCs/>
          <w:sz w:val="24"/>
          <w:szCs w:val="24"/>
        </w:rPr>
        <w:t xml:space="preserve">  результаты</w:t>
      </w:r>
    </w:p>
    <w:p w:rsidR="00837E04" w:rsidRDefault="00837E04" w:rsidP="00837E04">
      <w:pPr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Учащиеся получат знания:</w:t>
      </w:r>
    </w:p>
    <w:p w:rsidR="00837E04" w:rsidRPr="009B4ACF" w:rsidRDefault="00837E04" w:rsidP="002A13FA">
      <w:pPr>
        <w:ind w:firstLine="0"/>
        <w:contextualSpacing/>
        <w:jc w:val="left"/>
        <w:rPr>
          <w:rFonts w:ascii="Times New Roman" w:hAnsi="Times New Roman"/>
          <w:sz w:val="24"/>
          <w:szCs w:val="24"/>
        </w:rPr>
      </w:pPr>
      <w:r w:rsidRPr="00EA5C45">
        <w:rPr>
          <w:rFonts w:ascii="Times New Roman" w:hAnsi="Times New Roman"/>
          <w:bCs/>
          <w:sz w:val="24"/>
          <w:szCs w:val="24"/>
        </w:rPr>
        <w:t>Ориентирование на местности</w:t>
      </w:r>
      <w:r>
        <w:rPr>
          <w:rFonts w:ascii="Times New Roman" w:hAnsi="Times New Roman"/>
          <w:bCs/>
          <w:sz w:val="24"/>
          <w:szCs w:val="24"/>
        </w:rPr>
        <w:t xml:space="preserve"> при помощи компаса, </w:t>
      </w:r>
      <w:r w:rsidRPr="009B4ACF">
        <w:rPr>
          <w:rFonts w:ascii="Times New Roman" w:hAnsi="Times New Roman"/>
          <w:sz w:val="24"/>
          <w:szCs w:val="24"/>
        </w:rPr>
        <w:t>современные гипоте</w:t>
      </w:r>
      <w:r>
        <w:rPr>
          <w:rFonts w:ascii="Times New Roman" w:hAnsi="Times New Roman"/>
          <w:sz w:val="24"/>
          <w:szCs w:val="24"/>
        </w:rPr>
        <w:t xml:space="preserve">зы о происхождении гор на земле,  </w:t>
      </w:r>
      <w:r w:rsidRPr="009B4ACF">
        <w:rPr>
          <w:rFonts w:ascii="Times New Roman" w:hAnsi="Times New Roman"/>
          <w:sz w:val="24"/>
          <w:szCs w:val="24"/>
        </w:rPr>
        <w:t>современные с</w:t>
      </w:r>
      <w:r>
        <w:rPr>
          <w:rFonts w:ascii="Times New Roman" w:hAnsi="Times New Roman"/>
          <w:sz w:val="24"/>
          <w:szCs w:val="24"/>
        </w:rPr>
        <w:t>пособы изучения морей и океанов. Методы изучения атмосферы.</w:t>
      </w:r>
    </w:p>
    <w:p w:rsidR="00837E04" w:rsidRDefault="00837E04" w:rsidP="00837E04">
      <w:pPr>
        <w:ind w:firstLine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EA5C45">
        <w:rPr>
          <w:rFonts w:ascii="Times New Roman" w:hAnsi="Times New Roman"/>
          <w:sz w:val="24"/>
          <w:szCs w:val="24"/>
        </w:rPr>
        <w:t>особенностей взаимодействия человека и природы на современном этапе его развития с учетом исторических факторов; понимание закономерностей размещения населения и территориальной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5C45">
        <w:rPr>
          <w:rFonts w:ascii="Times New Roman" w:hAnsi="Times New Roman"/>
          <w:sz w:val="24"/>
          <w:szCs w:val="24"/>
        </w:rPr>
        <w:t xml:space="preserve"> организации хозяйства в 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5C45">
        <w:rPr>
          <w:rFonts w:ascii="Times New Roman" w:hAnsi="Times New Roman"/>
          <w:sz w:val="24"/>
          <w:szCs w:val="24"/>
        </w:rPr>
        <w:t xml:space="preserve"> природными, социально – экономическими, экологическими </w:t>
      </w:r>
      <w:r w:rsidR="002A13FA">
        <w:rPr>
          <w:rFonts w:ascii="Times New Roman" w:hAnsi="Times New Roman"/>
          <w:sz w:val="24"/>
          <w:szCs w:val="24"/>
        </w:rPr>
        <w:t xml:space="preserve"> </w:t>
      </w:r>
      <w:r w:rsidRPr="00EA5C45">
        <w:rPr>
          <w:rFonts w:ascii="Times New Roman" w:hAnsi="Times New Roman"/>
          <w:sz w:val="24"/>
          <w:szCs w:val="24"/>
        </w:rPr>
        <w:t>факторами, зависимости проблем адаптации и здоровья человека от географических условий проживания; элементарными практическими умениями использования приборов и инструментов для определения количественных и качественных</w:t>
      </w:r>
      <w:r w:rsidR="002A13FA">
        <w:rPr>
          <w:rFonts w:ascii="Times New Roman" w:hAnsi="Times New Roman"/>
          <w:sz w:val="24"/>
          <w:szCs w:val="24"/>
        </w:rPr>
        <w:t xml:space="preserve"> </w:t>
      </w:r>
      <w:r w:rsidRPr="00EA5C45">
        <w:rPr>
          <w:rFonts w:ascii="Times New Roman" w:hAnsi="Times New Roman"/>
          <w:sz w:val="24"/>
          <w:szCs w:val="24"/>
        </w:rPr>
        <w:t xml:space="preserve"> характеристик компонентов  географической среды;</w:t>
      </w:r>
      <w:proofErr w:type="gramEnd"/>
    </w:p>
    <w:p w:rsidR="006A07C4" w:rsidRDefault="006A07C4" w:rsidP="00837E04">
      <w:pPr>
        <w:ind w:firstLine="0"/>
        <w:contextualSpacing/>
        <w:rPr>
          <w:rFonts w:ascii="Times New Roman" w:hAnsi="Times New Roman"/>
          <w:b/>
          <w:sz w:val="24"/>
          <w:szCs w:val="24"/>
        </w:rPr>
      </w:pPr>
    </w:p>
    <w:p w:rsidR="00837E04" w:rsidRPr="00EA5C45" w:rsidRDefault="00837E04" w:rsidP="00837E04">
      <w:pPr>
        <w:ind w:firstLine="0"/>
        <w:contextualSpacing/>
        <w:rPr>
          <w:rFonts w:ascii="Times New Roman" w:hAnsi="Times New Roman"/>
          <w:b/>
          <w:sz w:val="24"/>
          <w:szCs w:val="24"/>
        </w:rPr>
      </w:pPr>
      <w:r w:rsidRPr="00EA5C45">
        <w:rPr>
          <w:rFonts w:ascii="Times New Roman" w:hAnsi="Times New Roman"/>
          <w:b/>
          <w:sz w:val="24"/>
          <w:szCs w:val="24"/>
        </w:rPr>
        <w:lastRenderedPageBreak/>
        <w:t>Учащиеся получат умения:</w:t>
      </w:r>
    </w:p>
    <w:p w:rsidR="00837E04" w:rsidRPr="009B4ACF" w:rsidRDefault="00837E04" w:rsidP="00837E04">
      <w:pPr>
        <w:shd w:val="clear" w:color="auto" w:fill="FFFFFF"/>
        <w:ind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9B4ACF">
        <w:rPr>
          <w:rFonts w:ascii="Times New Roman" w:hAnsi="Times New Roman"/>
          <w:color w:val="000000"/>
          <w:sz w:val="24"/>
          <w:szCs w:val="24"/>
        </w:rPr>
        <w:t>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изобретательности, этики;</w:t>
      </w:r>
    </w:p>
    <w:p w:rsidR="00837E04" w:rsidRDefault="00837E04" w:rsidP="00837E04">
      <w:pPr>
        <w:shd w:val="clear" w:color="auto" w:fill="FFFFFF"/>
        <w:ind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9B4ACF">
        <w:rPr>
          <w:rFonts w:ascii="Times New Roman" w:hAnsi="Times New Roman"/>
          <w:color w:val="000000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837E04" w:rsidRDefault="00837E04" w:rsidP="00837E04">
      <w:pPr>
        <w:shd w:val="clear" w:color="auto" w:fill="FFFFFF"/>
        <w:ind w:firstLine="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E93CAC">
        <w:rPr>
          <w:rFonts w:ascii="Times New Roman" w:hAnsi="Times New Roman"/>
          <w:b/>
          <w:color w:val="000000"/>
          <w:sz w:val="24"/>
          <w:szCs w:val="24"/>
        </w:rPr>
        <w:t>Учащиеся получат навыки:</w:t>
      </w:r>
    </w:p>
    <w:p w:rsidR="00837E04" w:rsidRPr="00E93CAC" w:rsidRDefault="00837E04" w:rsidP="00837E04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B4ACF">
        <w:rPr>
          <w:rFonts w:ascii="Times New Roman" w:hAnsi="Times New Roman"/>
          <w:color w:val="000000"/>
          <w:sz w:val="24"/>
          <w:szCs w:val="24"/>
        </w:rPr>
        <w:t xml:space="preserve">овладение </w:t>
      </w:r>
      <w:r w:rsidR="002A13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4ACF">
        <w:rPr>
          <w:rFonts w:ascii="Times New Roman" w:hAnsi="Times New Roman"/>
          <w:color w:val="000000"/>
          <w:sz w:val="24"/>
          <w:szCs w:val="24"/>
        </w:rPr>
        <w:t>навыками самостоятельного приобретения новых знаний,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B4ACF">
        <w:rPr>
          <w:rFonts w:ascii="Times New Roman" w:hAnsi="Times New Roman"/>
          <w:color w:val="000000"/>
          <w:sz w:val="24"/>
          <w:szCs w:val="24"/>
        </w:rPr>
        <w:t xml:space="preserve"> организации учебной деятельности и поиска средств ее осуществления;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>формирование первичных навыков использования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территориального подхода как 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>географического мышления для осознания своего места в целостном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использования разнообразных географических </w:t>
      </w:r>
      <w:r w:rsid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>знаний в повседневной жизни для объяснения и оценки различных явлений и процессов, самостоятельного оценивания уровня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 xml:space="preserve"> безопасности окружающей среды;</w:t>
      </w:r>
      <w:proofErr w:type="gramEnd"/>
    </w:p>
    <w:p w:rsidR="00837E04" w:rsidRDefault="00837E04" w:rsidP="00837E04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837E04" w:rsidRPr="00E93CAC" w:rsidRDefault="00837E04" w:rsidP="00837E0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 w:rsidRPr="00E93CAC">
        <w:rPr>
          <w:rFonts w:ascii="Times New Roman" w:hAnsi="Times New Roman"/>
          <w:b/>
          <w:color w:val="000000"/>
          <w:sz w:val="24"/>
          <w:szCs w:val="24"/>
        </w:rPr>
        <w:t>Предметные результаты:</w:t>
      </w:r>
    </w:p>
    <w:p w:rsidR="00837E04" w:rsidRPr="00E93CAC" w:rsidRDefault="00837E04" w:rsidP="00837E04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географической науке, ее роли в освоении планеты человеком, географических знаниях</w:t>
      </w:r>
    </w:p>
    <w:p w:rsidR="00837E04" w:rsidRPr="00E93CAC" w:rsidRDefault="00837E04" w:rsidP="00837E04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>как компоненте научной картины мира, их необходимости для решения современных практических задач человечества и своей страны;</w:t>
      </w:r>
    </w:p>
    <w:p w:rsidR="00837E04" w:rsidRPr="00E93CAC" w:rsidRDefault="00837E04" w:rsidP="00837E04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>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837E04" w:rsidRDefault="00837E04" w:rsidP="002A13FA">
      <w:pPr>
        <w:ind w:firstLine="0"/>
        <w:jc w:val="left"/>
        <w:rPr>
          <w:rFonts w:ascii="Times New Roman" w:hAnsi="Times New Roman"/>
          <w:b/>
          <w:bCs/>
          <w:sz w:val="24"/>
          <w:szCs w:val="24"/>
        </w:rPr>
      </w:pPr>
      <w:r w:rsidRPr="00E93CAC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элементарными практическими умениями использования приборов и инструментов </w:t>
      </w:r>
    </w:p>
    <w:p w:rsidR="00837E04" w:rsidRPr="00193CED" w:rsidRDefault="00837E04" w:rsidP="00837E04">
      <w:pPr>
        <w:pStyle w:val="c2"/>
        <w:shd w:val="clear" w:color="auto" w:fill="FFFFFF"/>
        <w:spacing w:before="0" w:beforeAutospacing="0" w:after="0" w:afterAutospacing="0"/>
        <w:rPr>
          <w:color w:val="FF0000"/>
        </w:rPr>
      </w:pPr>
      <w:proofErr w:type="spellStart"/>
      <w:r w:rsidRPr="007928FA">
        <w:rPr>
          <w:rStyle w:val="c21c0"/>
          <w:b/>
          <w:bCs/>
          <w:i/>
          <w:iCs/>
          <w:color w:val="000000"/>
        </w:rPr>
        <w:t>Метапредметными</w:t>
      </w:r>
      <w:proofErr w:type="spellEnd"/>
      <w:r w:rsidRPr="007928FA">
        <w:rPr>
          <w:rStyle w:val="c21c0"/>
          <w:b/>
          <w:bCs/>
          <w:i/>
          <w:iCs/>
          <w:color w:val="000000"/>
        </w:rPr>
        <w:t xml:space="preserve">  результатами</w:t>
      </w:r>
      <w:r w:rsidRPr="007928FA">
        <w:rPr>
          <w:color w:val="000000"/>
        </w:rPr>
        <w:t> освоения основной образовательной программы основного общего образования являются:</w:t>
      </w:r>
    </w:p>
    <w:p w:rsidR="00837E04" w:rsidRPr="009B4ACF" w:rsidRDefault="00837E04" w:rsidP="00837E04">
      <w:pPr>
        <w:shd w:val="clear" w:color="auto" w:fill="FFFFFF"/>
        <w:ind w:firstLine="0"/>
        <w:rPr>
          <w:rFonts w:ascii="Times New Roman" w:hAnsi="Times New Roman"/>
          <w:color w:val="000000"/>
          <w:sz w:val="24"/>
          <w:szCs w:val="24"/>
        </w:rPr>
      </w:pPr>
      <w:r w:rsidRPr="009B4ACF">
        <w:rPr>
          <w:rFonts w:ascii="Times New Roman" w:hAnsi="Times New Roman"/>
          <w:color w:val="000000"/>
          <w:sz w:val="24"/>
          <w:szCs w:val="24"/>
        </w:rPr>
        <w:t>овладение навыками самостоятельного приобретения новых знаний, организации учебной деятельности и поиска средств ее осуществления;</w:t>
      </w:r>
    </w:p>
    <w:p w:rsidR="00837E04" w:rsidRPr="009B4ACF" w:rsidRDefault="00837E04" w:rsidP="00837E04">
      <w:pPr>
        <w:shd w:val="clear" w:color="auto" w:fill="FFFFFF"/>
        <w:ind w:firstLine="0"/>
        <w:rPr>
          <w:rFonts w:ascii="Times New Roman" w:hAnsi="Times New Roman"/>
          <w:color w:val="000000"/>
          <w:sz w:val="24"/>
          <w:szCs w:val="24"/>
        </w:rPr>
      </w:pPr>
      <w:r w:rsidRPr="009B4ACF">
        <w:rPr>
          <w:rFonts w:ascii="Times New Roman" w:hAnsi="Times New Roman"/>
          <w:color w:val="000000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837E04" w:rsidRPr="009B4ACF" w:rsidRDefault="00837E04" w:rsidP="00837E04">
      <w:pPr>
        <w:shd w:val="clear" w:color="auto" w:fill="FFFFFF"/>
        <w:ind w:firstLine="0"/>
        <w:rPr>
          <w:rFonts w:ascii="Times New Roman" w:hAnsi="Times New Roman"/>
          <w:color w:val="000000"/>
          <w:sz w:val="24"/>
          <w:szCs w:val="24"/>
        </w:rPr>
      </w:pPr>
      <w:r w:rsidRPr="009B4ACF">
        <w:rPr>
          <w:rFonts w:ascii="Times New Roman" w:hAnsi="Times New Roman"/>
          <w:color w:val="000000"/>
          <w:sz w:val="24"/>
          <w:szCs w:val="24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</w:t>
      </w:r>
      <w:proofErr w:type="gramStart"/>
      <w:r w:rsidRPr="009B4ACF">
        <w:rPr>
          <w:rFonts w:ascii="Times New Roman" w:hAnsi="Times New Roman"/>
          <w:color w:val="000000"/>
          <w:sz w:val="24"/>
          <w:szCs w:val="24"/>
        </w:rPr>
        <w:t>логическое рассуждение</w:t>
      </w:r>
      <w:proofErr w:type="gramEnd"/>
      <w:r w:rsidRPr="009B4ACF">
        <w:rPr>
          <w:rFonts w:ascii="Times New Roman" w:hAnsi="Times New Roman"/>
          <w:color w:val="000000"/>
          <w:sz w:val="24"/>
          <w:szCs w:val="24"/>
        </w:rPr>
        <w:t>, устанавливать причинно-следственные связи, аргументиров</w:t>
      </w:r>
      <w:r>
        <w:rPr>
          <w:rFonts w:ascii="Times New Roman" w:hAnsi="Times New Roman"/>
          <w:color w:val="000000"/>
          <w:sz w:val="24"/>
          <w:szCs w:val="24"/>
        </w:rPr>
        <w:t>ать собственную позицию.</w:t>
      </w:r>
    </w:p>
    <w:p w:rsidR="00837E04" w:rsidRPr="007928FA" w:rsidRDefault="00837E04" w:rsidP="002A13FA">
      <w:pPr>
        <w:pStyle w:val="c2c11"/>
        <w:shd w:val="clear" w:color="auto" w:fill="FFFFFF"/>
        <w:spacing w:before="0" w:beforeAutospacing="0" w:after="0" w:afterAutospacing="0"/>
        <w:ind w:firstLine="0"/>
        <w:contextualSpacing/>
        <w:rPr>
          <w:color w:val="000000"/>
        </w:rPr>
      </w:pPr>
      <w:r w:rsidRPr="007928FA">
        <w:rPr>
          <w:rStyle w:val="c0"/>
          <w:b/>
          <w:bCs/>
          <w:color w:val="000000"/>
        </w:rPr>
        <w:t>Личностные УУД:</w:t>
      </w:r>
    </w:p>
    <w:p w:rsidR="00837E04" w:rsidRPr="007928FA" w:rsidRDefault="00837E04" w:rsidP="002A13FA">
      <w:pPr>
        <w:pStyle w:val="c2c11"/>
        <w:shd w:val="clear" w:color="auto" w:fill="FFFFFF"/>
        <w:spacing w:before="0" w:beforeAutospacing="0" w:after="0" w:afterAutospacing="0"/>
        <w:ind w:firstLine="0"/>
        <w:contextualSpacing/>
        <w:rPr>
          <w:color w:val="000000"/>
        </w:rPr>
      </w:pPr>
      <w:r w:rsidRPr="007928FA">
        <w:rPr>
          <w:color w:val="000000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837E04" w:rsidRPr="007928FA" w:rsidRDefault="00837E04" w:rsidP="002A13FA">
      <w:pPr>
        <w:pStyle w:val="c2c11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7928FA">
        <w:rPr>
          <w:color w:val="000000"/>
        </w:rPr>
        <w:t xml:space="preserve"> осознание значимости и общности глобальных проблем человечества;</w:t>
      </w:r>
    </w:p>
    <w:p w:rsidR="00837E04" w:rsidRPr="007928FA" w:rsidRDefault="00837E04" w:rsidP="002A13FA">
      <w:pPr>
        <w:pStyle w:val="c2c11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7928FA">
        <w:rPr>
          <w:color w:val="000000"/>
        </w:rPr>
        <w:t xml:space="preserve"> эмоционально-ценностное отношение к окружающей среде, необходимости её сохранения и рационального использования;</w:t>
      </w:r>
    </w:p>
    <w:p w:rsidR="00837E04" w:rsidRPr="007928FA" w:rsidRDefault="00837E04" w:rsidP="002A13FA">
      <w:pPr>
        <w:pStyle w:val="c2c11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7928FA">
        <w:rPr>
          <w:color w:val="000000"/>
        </w:rPr>
        <w:t>- патриотизм, любовь к своей местности, своему региону, своей стране;</w:t>
      </w:r>
    </w:p>
    <w:p w:rsidR="00837E04" w:rsidRDefault="00837E04" w:rsidP="002A13FA">
      <w:pPr>
        <w:pStyle w:val="c2c11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7928FA">
        <w:rPr>
          <w:color w:val="000000"/>
        </w:rPr>
        <w:t>- уважение к истории, культуре, национальным особенностям, толерантность.</w:t>
      </w:r>
    </w:p>
    <w:p w:rsidR="00837E04" w:rsidRPr="00EC5858" w:rsidRDefault="00837E04" w:rsidP="00837E04">
      <w:pPr>
        <w:ind w:firstLine="708"/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Одним из непременных условий успешной реализации курса является разнообразие форм и видов работы, которые способствуют развитию творческих возможностей детей, ставя их в позицию активных участников. С целью создания  условий для самореализации детей используется:</w:t>
      </w:r>
    </w:p>
    <w:p w:rsidR="00837E04" w:rsidRPr="00EC5858" w:rsidRDefault="00837E04" w:rsidP="00837E04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включение в занятия игровых элементов, стимулирующих инициативу и активность ребенка;</w:t>
      </w:r>
    </w:p>
    <w:p w:rsidR="00837E04" w:rsidRPr="00EC5858" w:rsidRDefault="00837E04" w:rsidP="00837E04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моральное поощрение инициативы и творчества;</w:t>
      </w:r>
    </w:p>
    <w:p w:rsidR="00837E04" w:rsidRPr="00EC5858" w:rsidRDefault="00837E04" w:rsidP="00837E04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lastRenderedPageBreak/>
        <w:t>регулирование активности и отдыха (расслабления).</w:t>
      </w:r>
    </w:p>
    <w:p w:rsidR="00837E04" w:rsidRPr="00EC5858" w:rsidRDefault="00837E04" w:rsidP="00837E04">
      <w:pPr>
        <w:ind w:firstLine="708"/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На занятиях широко применяются:</w:t>
      </w:r>
    </w:p>
    <w:p w:rsidR="00837E04" w:rsidRPr="00EC5858" w:rsidRDefault="00837E04" w:rsidP="00837E04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словесные методы обучения (рассказ, беседа, побуждающий или подводящий диалог);</w:t>
      </w:r>
    </w:p>
    <w:p w:rsidR="00837E04" w:rsidRPr="00EC5858" w:rsidRDefault="00837E04" w:rsidP="00837E04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наглядные методы обучения (показ, наблюдение, демонстрация приемов работы);</w:t>
      </w:r>
    </w:p>
    <w:p w:rsidR="00837E04" w:rsidRDefault="00837E04" w:rsidP="00837E04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C5858">
        <w:rPr>
          <w:rFonts w:ascii="Times New Roman" w:hAnsi="Times New Roman"/>
          <w:sz w:val="24"/>
          <w:szCs w:val="24"/>
        </w:rPr>
        <w:t>практические  методы обучения (упражнение, практическая работа).</w:t>
      </w:r>
    </w:p>
    <w:p w:rsidR="00837E04" w:rsidRDefault="00837E04" w:rsidP="00837E04">
      <w:pPr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Список литературы</w:t>
      </w:r>
    </w:p>
    <w:p w:rsidR="00837E04" w:rsidRDefault="00837E04" w:rsidP="00837E04">
      <w:pPr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Список литературы для педагогического работника</w:t>
      </w:r>
    </w:p>
    <w:p w:rsidR="00837E04" w:rsidRPr="00951A1A" w:rsidRDefault="00837E04" w:rsidP="00837E04">
      <w:pPr>
        <w:ind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951A1A">
        <w:rPr>
          <w:rFonts w:ascii="Times New Roman" w:hAnsi="Times New Roman"/>
          <w:sz w:val="24"/>
          <w:szCs w:val="24"/>
        </w:rPr>
        <w:t>Яворовская</w:t>
      </w:r>
      <w:proofErr w:type="spellEnd"/>
      <w:r w:rsidRPr="00951A1A">
        <w:rPr>
          <w:rFonts w:ascii="Times New Roman" w:hAnsi="Times New Roman"/>
          <w:sz w:val="24"/>
          <w:szCs w:val="24"/>
        </w:rPr>
        <w:t xml:space="preserve"> И.    – Занимательная география – Р.- на - Д.: Феникс, 2007.</w:t>
      </w:r>
    </w:p>
    <w:p w:rsidR="00837E04" w:rsidRPr="00951A1A" w:rsidRDefault="00837E04" w:rsidP="006A07C4">
      <w:pPr>
        <w:ind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51A1A">
        <w:rPr>
          <w:rFonts w:ascii="Times New Roman" w:hAnsi="Times New Roman"/>
          <w:sz w:val="24"/>
          <w:szCs w:val="24"/>
        </w:rPr>
        <w:t>Аржанов С. П. – Занимательная география – М.: Просвещение, 2008.</w:t>
      </w:r>
    </w:p>
    <w:p w:rsidR="00837E04" w:rsidRPr="00951A1A" w:rsidRDefault="00837E04" w:rsidP="006A07C4">
      <w:pPr>
        <w:ind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51A1A">
        <w:rPr>
          <w:rFonts w:ascii="Times New Roman" w:hAnsi="Times New Roman"/>
          <w:sz w:val="24"/>
          <w:szCs w:val="24"/>
        </w:rPr>
        <w:t xml:space="preserve">Баркоа А.С. – Словарь-справочник по физической географии – </w:t>
      </w:r>
    </w:p>
    <w:p w:rsidR="00837E04" w:rsidRPr="00951A1A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51A1A">
        <w:rPr>
          <w:rFonts w:ascii="Times New Roman" w:hAnsi="Times New Roman"/>
          <w:sz w:val="24"/>
          <w:szCs w:val="24"/>
        </w:rPr>
        <w:t xml:space="preserve">  М.: Просвещение, 1954.</w:t>
      </w:r>
    </w:p>
    <w:p w:rsidR="00837E04" w:rsidRPr="00951A1A" w:rsidRDefault="00837E04" w:rsidP="006A07C4">
      <w:pPr>
        <w:ind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951A1A">
        <w:rPr>
          <w:rFonts w:ascii="Times New Roman" w:hAnsi="Times New Roman"/>
          <w:sz w:val="24"/>
          <w:szCs w:val="24"/>
        </w:rPr>
        <w:t>Безруков А., Пивоварова Г. Занимательная география – М.: АСТ-ПРЕСС, 2001.</w:t>
      </w:r>
    </w:p>
    <w:p w:rsidR="00837E04" w:rsidRPr="00951A1A" w:rsidRDefault="00837E04" w:rsidP="006A07C4">
      <w:pPr>
        <w:ind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951A1A">
        <w:rPr>
          <w:rFonts w:ascii="Times New Roman" w:hAnsi="Times New Roman"/>
          <w:sz w:val="24"/>
          <w:szCs w:val="24"/>
        </w:rPr>
        <w:t xml:space="preserve">Выгонская Г.М. Занимательная география: Что? Где? Когда? – </w:t>
      </w:r>
    </w:p>
    <w:p w:rsidR="00837E04" w:rsidRPr="00951A1A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951A1A">
        <w:rPr>
          <w:rFonts w:ascii="Times New Roman" w:hAnsi="Times New Roman"/>
          <w:sz w:val="24"/>
          <w:szCs w:val="24"/>
        </w:rPr>
        <w:t xml:space="preserve"> М.: Граф-пресс, 2003.</w:t>
      </w:r>
    </w:p>
    <w:p w:rsidR="006A07C4" w:rsidRDefault="006A07C4" w:rsidP="00837E04">
      <w:pPr>
        <w:contextualSpacing/>
        <w:rPr>
          <w:rFonts w:ascii="Times New Roman" w:hAnsi="Times New Roman"/>
          <w:sz w:val="24"/>
          <w:szCs w:val="24"/>
        </w:rPr>
      </w:pPr>
    </w:p>
    <w:p w:rsidR="00837E04" w:rsidRDefault="00837E04" w:rsidP="006A07C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Электронные ресурсы</w:t>
      </w:r>
    </w:p>
    <w:p w:rsidR="00837E04" w:rsidRPr="0053315F" w:rsidRDefault="00837E04" w:rsidP="00837E04">
      <w:pPr>
        <w:contextualSpacing/>
        <w:rPr>
          <w:rFonts w:ascii="Times New Roman" w:hAnsi="Times New Roman"/>
          <w:b/>
          <w:sz w:val="24"/>
          <w:szCs w:val="24"/>
        </w:rPr>
      </w:pPr>
    </w:p>
    <w:p w:rsidR="00837E04" w:rsidRDefault="0005705A" w:rsidP="00837E04">
      <w:pPr>
        <w:contextualSpacing/>
        <w:rPr>
          <w:sz w:val="28"/>
          <w:szCs w:val="28"/>
        </w:rPr>
      </w:pPr>
      <w:hyperlink r:id="rId6" w:history="1">
        <w:r w:rsidR="00837E04" w:rsidRPr="00C655B7">
          <w:rPr>
            <w:rStyle w:val="a5"/>
            <w:sz w:val="28"/>
            <w:szCs w:val="28"/>
          </w:rPr>
          <w:t>http://school.iro38.ru/</w:t>
        </w:r>
      </w:hyperlink>
    </w:p>
    <w:p w:rsidR="00837E04" w:rsidRDefault="0005705A" w:rsidP="00837E04">
      <w:pPr>
        <w:contextualSpacing/>
        <w:rPr>
          <w:sz w:val="28"/>
          <w:szCs w:val="28"/>
        </w:rPr>
      </w:pPr>
      <w:hyperlink r:id="rId7" w:history="1">
        <w:r w:rsidR="00837E04" w:rsidRPr="0053315F">
          <w:rPr>
            <w:rStyle w:val="a5"/>
            <w:sz w:val="28"/>
            <w:szCs w:val="28"/>
            <w:lang w:val="en-US"/>
          </w:rPr>
          <w:t>http</w:t>
        </w:r>
        <w:r w:rsidR="00837E04" w:rsidRPr="0053315F">
          <w:rPr>
            <w:rStyle w:val="a5"/>
            <w:sz w:val="28"/>
            <w:szCs w:val="28"/>
          </w:rPr>
          <w:t>://</w:t>
        </w:r>
        <w:r w:rsidR="00837E04" w:rsidRPr="0053315F">
          <w:rPr>
            <w:rStyle w:val="a5"/>
            <w:sz w:val="28"/>
            <w:szCs w:val="28"/>
            <w:lang w:val="en-US"/>
          </w:rPr>
          <w:t>www</w:t>
        </w:r>
        <w:r w:rsidR="00837E04" w:rsidRPr="0053315F">
          <w:rPr>
            <w:rStyle w:val="a5"/>
            <w:sz w:val="28"/>
            <w:szCs w:val="28"/>
          </w:rPr>
          <w:t>.</w:t>
        </w:r>
        <w:r w:rsidR="00837E04" w:rsidRPr="0053315F">
          <w:rPr>
            <w:rStyle w:val="a5"/>
            <w:sz w:val="28"/>
            <w:szCs w:val="28"/>
            <w:lang w:val="en-US"/>
          </w:rPr>
          <w:t>school</w:t>
        </w:r>
        <w:r w:rsidR="00837E04" w:rsidRPr="0053315F">
          <w:rPr>
            <w:rStyle w:val="a5"/>
            <w:sz w:val="28"/>
            <w:szCs w:val="28"/>
          </w:rPr>
          <w:t>-</w:t>
        </w:r>
        <w:r w:rsidR="00837E04" w:rsidRPr="0053315F">
          <w:rPr>
            <w:rStyle w:val="a5"/>
            <w:sz w:val="28"/>
            <w:szCs w:val="28"/>
            <w:lang w:val="en-US"/>
          </w:rPr>
          <w:t>collection</w:t>
        </w:r>
        <w:r w:rsidR="00837E04" w:rsidRPr="0053315F">
          <w:rPr>
            <w:rStyle w:val="a5"/>
            <w:sz w:val="28"/>
            <w:szCs w:val="28"/>
          </w:rPr>
          <w:t>.</w:t>
        </w:r>
        <w:r w:rsidR="00837E04" w:rsidRPr="0053315F">
          <w:rPr>
            <w:rStyle w:val="a5"/>
            <w:sz w:val="28"/>
            <w:szCs w:val="28"/>
            <w:lang w:val="en-US"/>
          </w:rPr>
          <w:t>edu</w:t>
        </w:r>
        <w:r w:rsidR="00837E04" w:rsidRPr="0053315F">
          <w:rPr>
            <w:rStyle w:val="a5"/>
            <w:sz w:val="28"/>
            <w:szCs w:val="28"/>
          </w:rPr>
          <w:t>.</w:t>
        </w:r>
        <w:r w:rsidR="00837E04" w:rsidRPr="0053315F">
          <w:rPr>
            <w:rStyle w:val="a5"/>
            <w:sz w:val="28"/>
            <w:szCs w:val="28"/>
            <w:lang w:val="en-US"/>
          </w:rPr>
          <w:t>ru</w:t>
        </w:r>
      </w:hyperlink>
      <w:r w:rsidR="00837E04" w:rsidRPr="0053315F">
        <w:rPr>
          <w:sz w:val="28"/>
          <w:szCs w:val="28"/>
        </w:rPr>
        <w:br/>
      </w:r>
      <w:hyperlink r:id="rId8" w:history="1">
        <w:r w:rsidR="00837E04" w:rsidRPr="0053315F">
          <w:rPr>
            <w:rStyle w:val="a5"/>
            <w:sz w:val="28"/>
            <w:szCs w:val="28"/>
            <w:lang w:val="en-US"/>
          </w:rPr>
          <w:t>https</w:t>
        </w:r>
        <w:r w:rsidR="00837E04" w:rsidRPr="0053315F">
          <w:rPr>
            <w:rStyle w:val="a5"/>
            <w:sz w:val="28"/>
            <w:szCs w:val="28"/>
          </w:rPr>
          <w:t>://</w:t>
        </w:r>
        <w:r w:rsidR="00837E04" w:rsidRPr="0053315F">
          <w:rPr>
            <w:rStyle w:val="a5"/>
            <w:sz w:val="28"/>
            <w:szCs w:val="28"/>
            <w:lang w:val="en-US"/>
          </w:rPr>
          <w:t>learningapps</w:t>
        </w:r>
        <w:r w:rsidR="00837E04" w:rsidRPr="0053315F">
          <w:rPr>
            <w:rStyle w:val="a5"/>
            <w:sz w:val="28"/>
            <w:szCs w:val="28"/>
          </w:rPr>
          <w:t>.</w:t>
        </w:r>
        <w:r w:rsidR="00837E04" w:rsidRPr="0053315F">
          <w:rPr>
            <w:rStyle w:val="a5"/>
            <w:sz w:val="28"/>
            <w:szCs w:val="28"/>
            <w:lang w:val="en-US"/>
          </w:rPr>
          <w:t>org</w:t>
        </w:r>
      </w:hyperlink>
    </w:p>
    <w:p w:rsidR="00837E04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9" w:history="1">
        <w:r w:rsidR="00837E04" w:rsidRPr="00BD7800">
          <w:rPr>
            <w:rStyle w:val="a5"/>
            <w:rFonts w:ascii="Times New Roman" w:hAnsi="Times New Roman"/>
            <w:sz w:val="24"/>
            <w:szCs w:val="24"/>
          </w:rPr>
          <w:t>http://window.edu.ru</w:t>
        </w:r>
      </w:hyperlink>
    </w:p>
    <w:p w:rsidR="00837E04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10" w:history="1"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http://www.edu.ru/maps/</w:t>
        </w:r>
      </w:hyperlink>
    </w:p>
    <w:p w:rsidR="00837E04" w:rsidRPr="0053315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53315F">
        <w:rPr>
          <w:rFonts w:ascii="Times New Roman" w:hAnsi="Times New Roman"/>
          <w:sz w:val="24"/>
          <w:szCs w:val="24"/>
        </w:rPr>
        <w:t>Заповедники России-</w:t>
      </w:r>
    </w:p>
    <w:p w:rsidR="00837E04" w:rsidRPr="0053315F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11" w:history="1"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://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nationalcard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information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park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zp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html</w:t>
        </w:r>
      </w:hyperlink>
    </w:p>
    <w:p w:rsidR="00837E04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53315F">
        <w:rPr>
          <w:rFonts w:ascii="Times New Roman" w:hAnsi="Times New Roman"/>
          <w:sz w:val="24"/>
          <w:szCs w:val="24"/>
        </w:rPr>
        <w:t xml:space="preserve">Живая природа – </w:t>
      </w:r>
    </w:p>
    <w:p w:rsidR="00837E04" w:rsidRPr="0053315F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12" w:history="1"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://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sci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aha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biodiv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npd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index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htm</w:t>
        </w:r>
        <w:proofErr w:type="spellEnd"/>
      </w:hyperlink>
    </w:p>
    <w:p w:rsidR="00837E04" w:rsidRPr="0053315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53315F">
        <w:rPr>
          <w:rFonts w:ascii="Times New Roman" w:hAnsi="Times New Roman"/>
          <w:sz w:val="24"/>
          <w:szCs w:val="24"/>
        </w:rPr>
        <w:t xml:space="preserve">Заповедники и национальные парки – оперативная и справочная информация </w:t>
      </w:r>
    </w:p>
    <w:p w:rsidR="00837E04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13" w:history="1"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://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biodat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db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oopt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grp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index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htm</w:t>
        </w:r>
        <w:proofErr w:type="spellEnd"/>
      </w:hyperlink>
    </w:p>
    <w:p w:rsidR="00837E04" w:rsidRPr="0053315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53315F">
        <w:rPr>
          <w:rFonts w:ascii="Times New Roman" w:hAnsi="Times New Roman"/>
          <w:sz w:val="24"/>
          <w:szCs w:val="24"/>
        </w:rPr>
        <w:t xml:space="preserve">Совет Безопасности ООН – </w:t>
      </w:r>
    </w:p>
    <w:p w:rsidR="00837E04" w:rsidRPr="0053315F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14" w:history="1"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://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un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org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russian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sc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index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html</w:t>
        </w:r>
      </w:hyperlink>
      <w:r w:rsidR="00837E04" w:rsidRPr="0053315F">
        <w:rPr>
          <w:rFonts w:ascii="Times New Roman" w:hAnsi="Times New Roman"/>
          <w:sz w:val="24"/>
          <w:szCs w:val="24"/>
        </w:rPr>
        <w:t xml:space="preserve">Национальный Центр Опеки Наследия – </w:t>
      </w:r>
    </w:p>
    <w:p w:rsidR="00837E04" w:rsidRPr="0053315F" w:rsidRDefault="0005705A" w:rsidP="00837E04">
      <w:pPr>
        <w:contextualSpacing/>
        <w:rPr>
          <w:rFonts w:ascii="Times New Roman" w:hAnsi="Times New Roman"/>
          <w:sz w:val="24"/>
          <w:szCs w:val="24"/>
        </w:rPr>
      </w:pPr>
      <w:hyperlink r:id="rId15" w:history="1"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://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ntrust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37E04" w:rsidRPr="0053315F" w:rsidRDefault="00837E04" w:rsidP="00837E04">
      <w:pPr>
        <w:contextualSpacing/>
        <w:rPr>
          <w:rFonts w:ascii="Times New Roman" w:hAnsi="Times New Roman"/>
          <w:sz w:val="24"/>
          <w:szCs w:val="24"/>
        </w:rPr>
      </w:pPr>
      <w:r w:rsidRPr="0053315F">
        <w:rPr>
          <w:rFonts w:ascii="Times New Roman" w:hAnsi="Times New Roman"/>
          <w:sz w:val="24"/>
          <w:szCs w:val="24"/>
        </w:rPr>
        <w:t xml:space="preserve">Бюро Юнеско в Москве – </w:t>
      </w:r>
    </w:p>
    <w:p w:rsidR="00837E04" w:rsidRDefault="0005705A" w:rsidP="00837E04">
      <w:pPr>
        <w:contextualSpacing/>
      </w:pPr>
      <w:hyperlink r:id="rId16" w:history="1"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http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://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www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unesco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rus</w:t>
        </w:r>
        <w:proofErr w:type="spellEnd"/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/</w:t>
        </w:r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index</w:t>
        </w:r>
        <w:r w:rsidR="00837E04" w:rsidRPr="0053315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837E04" w:rsidRPr="0053315F">
          <w:rPr>
            <w:rStyle w:val="a5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</w:hyperlink>
    </w:p>
    <w:p w:rsidR="00837E04" w:rsidRDefault="00837E04" w:rsidP="00837E04">
      <w:pPr>
        <w:contextualSpacing/>
      </w:pPr>
    </w:p>
    <w:p w:rsidR="00837E04" w:rsidRDefault="00837E04" w:rsidP="00837E04">
      <w:pPr>
        <w:ind w:left="360"/>
        <w:jc w:val="right"/>
        <w:rPr>
          <w:rFonts w:ascii="Times New Roman" w:hAnsi="Times New Roman"/>
          <w:b/>
          <w:sz w:val="28"/>
          <w:szCs w:val="28"/>
        </w:rPr>
      </w:pPr>
      <w:r w:rsidRPr="00A71A2D">
        <w:rPr>
          <w:rFonts w:ascii="Times New Roman" w:hAnsi="Times New Roman"/>
          <w:b/>
          <w:sz w:val="28"/>
          <w:szCs w:val="28"/>
        </w:rPr>
        <w:t>Приложение 1</w:t>
      </w:r>
    </w:p>
    <w:tbl>
      <w:tblPr>
        <w:tblStyle w:val="a3"/>
        <w:tblpPr w:leftFromText="180" w:rightFromText="180" w:vertAnchor="text" w:horzAnchor="margin" w:tblpXSpec="center" w:tblpY="391"/>
        <w:tblW w:w="11023" w:type="dxa"/>
        <w:tblLayout w:type="fixed"/>
        <w:tblLook w:val="04A0" w:firstRow="1" w:lastRow="0" w:firstColumn="1" w:lastColumn="0" w:noHBand="0" w:noVBand="1"/>
      </w:tblPr>
      <w:tblGrid>
        <w:gridCol w:w="1276"/>
        <w:gridCol w:w="2195"/>
        <w:gridCol w:w="1882"/>
        <w:gridCol w:w="1134"/>
        <w:gridCol w:w="1559"/>
        <w:gridCol w:w="1276"/>
        <w:gridCol w:w="1701"/>
      </w:tblGrid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95" w:type="dxa"/>
          </w:tcPr>
          <w:p w:rsidR="006A07C4" w:rsidRDefault="006A07C4" w:rsidP="006A07C4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969" w:type="dxa"/>
            <w:gridSpan w:val="3"/>
          </w:tcPr>
          <w:p w:rsidR="006A07C4" w:rsidRDefault="006A07C4" w:rsidP="006A0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6A07C4" w:rsidRDefault="006A07C4" w:rsidP="006A07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5" w:type="dxa"/>
          </w:tcPr>
          <w:p w:rsidR="006A07C4" w:rsidRPr="003D064B" w:rsidRDefault="006A07C4" w:rsidP="006A07C4">
            <w:pPr>
              <w:pStyle w:val="a7"/>
              <w:spacing w:afterAutospacing="0" w:line="480" w:lineRule="auto"/>
              <w:contextualSpacing/>
              <w:rPr>
                <w:bCs/>
              </w:rPr>
            </w:pP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6A07C4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A07C4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местности. Занятие – игра.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Определение расстояний по плану местности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Определение расстояний по геог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F7A70">
              <w:rPr>
                <w:rFonts w:ascii="Times New Roman" w:hAnsi="Times New Roman"/>
                <w:sz w:val="24"/>
                <w:szCs w:val="24"/>
              </w:rPr>
              <w:t>афической карте.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местности. Решение задач – рассказов, кроссвордов.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местности. Игра «Города»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Жизнь земной коры.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Жизнь земной коры. Кинофильм «Вулканы»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Жизнь земной коры. Работа с картой.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Жизнь земной коры. Викторина, решение кроссвордов.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Жизнь земной коры. Решение задач, кроссвордов.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Воды суши. Работа с картой.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Воды суши. Решение кроссвордов.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55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Воды суши. Конкурс рисунка «На берегу озера»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1127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Воды суши. «Реки – тупики» Что это?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1127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океан. Беседа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1127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океан. Работа с картой.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1244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океан. Сказка «Приключения капельки воды»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E000DE">
        <w:trPr>
          <w:trHeight w:val="857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океан. Кинофильм «Вода»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E000DE">
        <w:trPr>
          <w:trHeight w:val="854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океан. «Путешествие по океанам»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691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Мировой океан. «Цветные моря»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417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Атмосфера Земли.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6A07C4">
        <w:trPr>
          <w:trHeight w:val="1244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Атмосфера Земли. Решение географических задач.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E000DE">
        <w:trPr>
          <w:trHeight w:val="441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 xml:space="preserve">Атмосфера Земли. 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E000DE">
        <w:trPr>
          <w:trHeight w:val="561"/>
        </w:trPr>
        <w:tc>
          <w:tcPr>
            <w:tcW w:w="1276" w:type="dxa"/>
          </w:tcPr>
          <w:p w:rsidR="006A07C4" w:rsidRDefault="006A07C4" w:rsidP="00E000D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>Атмосфера Земли.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E000DE">
        <w:trPr>
          <w:trHeight w:val="839"/>
        </w:trPr>
        <w:tc>
          <w:tcPr>
            <w:tcW w:w="1276" w:type="dxa"/>
          </w:tcPr>
          <w:p w:rsidR="006A07C4" w:rsidRDefault="006A07C4" w:rsidP="00E000DE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195" w:type="dxa"/>
          </w:tcPr>
          <w:p w:rsidR="006A07C4" w:rsidRPr="006F7A70" w:rsidRDefault="006A07C4" w:rsidP="006A07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 xml:space="preserve">Природа своего края. Виртуальная </w:t>
            </w:r>
            <w:r w:rsidRPr="006F7A70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6F7A70">
              <w:rPr>
                <w:rFonts w:ascii="Times New Roman" w:hAnsi="Times New Roman"/>
                <w:sz w:val="24"/>
                <w:szCs w:val="24"/>
              </w:rPr>
              <w:t>кскурсия.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07C4" w:rsidTr="00E000DE">
        <w:trPr>
          <w:trHeight w:val="553"/>
        </w:trPr>
        <w:tc>
          <w:tcPr>
            <w:tcW w:w="1276" w:type="dxa"/>
          </w:tcPr>
          <w:p w:rsidR="006A07C4" w:rsidRDefault="006A07C4" w:rsidP="00E000DE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E000DE">
              <w:rPr>
                <w:rFonts w:ascii="Times New Roman" w:hAnsi="Times New Roman"/>
                <w:b/>
                <w:sz w:val="24"/>
                <w:szCs w:val="24"/>
              </w:rPr>
              <w:t>-34</w:t>
            </w:r>
          </w:p>
        </w:tc>
        <w:tc>
          <w:tcPr>
            <w:tcW w:w="2195" w:type="dxa"/>
          </w:tcPr>
          <w:p w:rsidR="006A07C4" w:rsidRPr="006F7A70" w:rsidRDefault="006A07C4" w:rsidP="00E000D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F7A70">
              <w:rPr>
                <w:rFonts w:ascii="Times New Roman" w:hAnsi="Times New Roman"/>
                <w:sz w:val="24"/>
                <w:szCs w:val="24"/>
              </w:rPr>
              <w:t xml:space="preserve">Природа своего края. </w:t>
            </w:r>
            <w:r w:rsidR="00E000DE">
              <w:rPr>
                <w:rFonts w:ascii="Times New Roman" w:hAnsi="Times New Roman"/>
                <w:sz w:val="24"/>
                <w:szCs w:val="24"/>
              </w:rPr>
              <w:t>Э</w:t>
            </w:r>
            <w:r w:rsidRPr="006F7A70">
              <w:rPr>
                <w:rFonts w:ascii="Times New Roman" w:hAnsi="Times New Roman"/>
                <w:sz w:val="24"/>
                <w:szCs w:val="24"/>
              </w:rPr>
              <w:t>кскурсия.</w:t>
            </w:r>
          </w:p>
        </w:tc>
        <w:tc>
          <w:tcPr>
            <w:tcW w:w="1882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07C4" w:rsidRDefault="00E000DE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07C4" w:rsidRDefault="00E000DE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A07C4" w:rsidRDefault="006A07C4" w:rsidP="006A07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7E04" w:rsidRPr="005827C0" w:rsidRDefault="00837E04" w:rsidP="00837E04">
      <w:pPr>
        <w:ind w:firstLine="357"/>
        <w:contextualSpacing/>
        <w:jc w:val="right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Приложен</w:t>
      </w:r>
      <w:r w:rsidR="006A07C4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ие 2</w:t>
      </w:r>
    </w:p>
    <w:p w:rsidR="00837E04" w:rsidRDefault="00837E04" w:rsidP="00837E04">
      <w:pPr>
        <w:ind w:firstLine="357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C585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СОДЕРЖАНИЕ ПРАКТИЧЕСКИХ ЗАНЯТИЙ</w:t>
      </w:r>
      <w:r w:rsidRPr="00EC585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</w:p>
    <w:p w:rsidR="00837E04" w:rsidRDefault="00837E04" w:rsidP="00837E04">
      <w:pPr>
        <w:ind w:firstLine="357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8086E" w:rsidRDefault="0078086E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F7A70">
        <w:rPr>
          <w:rFonts w:ascii="Times New Roman" w:hAnsi="Times New Roman"/>
          <w:sz w:val="24"/>
          <w:szCs w:val="24"/>
        </w:rPr>
        <w:t>Жизнь земной коры. Работа с картой</w:t>
      </w:r>
    </w:p>
    <w:p w:rsidR="0078086E" w:rsidRDefault="0078086E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F7A70">
        <w:rPr>
          <w:rFonts w:ascii="Times New Roman" w:hAnsi="Times New Roman"/>
          <w:sz w:val="24"/>
          <w:szCs w:val="24"/>
        </w:rPr>
        <w:t>Определение расстояний по плану местности</w:t>
      </w:r>
    </w:p>
    <w:p w:rsidR="0078086E" w:rsidRDefault="0078086E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  <w:r w:rsidRPr="007808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3.</w:t>
      </w:r>
      <w:r w:rsidRPr="006F7A70">
        <w:rPr>
          <w:rFonts w:ascii="Times New Roman" w:hAnsi="Times New Roman"/>
          <w:sz w:val="24"/>
          <w:szCs w:val="24"/>
        </w:rPr>
        <w:t>Определение расс</w:t>
      </w:r>
      <w:r>
        <w:rPr>
          <w:rFonts w:ascii="Times New Roman" w:hAnsi="Times New Roman"/>
          <w:sz w:val="24"/>
          <w:szCs w:val="24"/>
        </w:rPr>
        <w:t xml:space="preserve">тояний по </w:t>
      </w:r>
      <w:proofErr w:type="spellStart"/>
      <w:r>
        <w:rPr>
          <w:rFonts w:ascii="Times New Roman" w:hAnsi="Times New Roman"/>
          <w:sz w:val="24"/>
          <w:szCs w:val="24"/>
        </w:rPr>
        <w:t>геогафической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карт</w:t>
      </w:r>
      <w:r w:rsidRPr="006F7A70">
        <w:rPr>
          <w:rFonts w:ascii="Times New Roman" w:hAnsi="Times New Roman"/>
          <w:sz w:val="24"/>
          <w:szCs w:val="24"/>
        </w:rPr>
        <w:t>.</w:t>
      </w:r>
      <w:r w:rsidRPr="0078086E">
        <w:rPr>
          <w:rFonts w:ascii="Times New Roman" w:hAnsi="Times New Roman"/>
          <w:sz w:val="24"/>
          <w:szCs w:val="24"/>
        </w:rPr>
        <w:t xml:space="preserve"> </w:t>
      </w:r>
      <w:r w:rsidRPr="006F7A70">
        <w:rPr>
          <w:rFonts w:ascii="Times New Roman" w:hAnsi="Times New Roman"/>
          <w:sz w:val="24"/>
          <w:szCs w:val="24"/>
        </w:rPr>
        <w:t xml:space="preserve">Ориентирование на местности.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8086E" w:rsidRDefault="0078086E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F7A70">
        <w:rPr>
          <w:rFonts w:ascii="Times New Roman" w:hAnsi="Times New Roman"/>
          <w:sz w:val="24"/>
          <w:szCs w:val="24"/>
        </w:rPr>
        <w:t>Решение задач – рассказов, кроссвордов.</w:t>
      </w:r>
      <w:r w:rsidRPr="0078086E">
        <w:rPr>
          <w:rFonts w:ascii="Times New Roman" w:hAnsi="Times New Roman"/>
          <w:sz w:val="24"/>
          <w:szCs w:val="24"/>
        </w:rPr>
        <w:t xml:space="preserve"> </w:t>
      </w:r>
    </w:p>
    <w:p w:rsidR="00837E04" w:rsidRDefault="0078086E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</w:t>
      </w:r>
      <w:r w:rsidRPr="006F7A70">
        <w:rPr>
          <w:rFonts w:ascii="Times New Roman" w:hAnsi="Times New Roman"/>
          <w:sz w:val="24"/>
          <w:szCs w:val="24"/>
        </w:rPr>
        <w:t>Ориентирование на местности. Игра «Города»</w:t>
      </w:r>
    </w:p>
    <w:p w:rsidR="001F5668" w:rsidRDefault="001F5668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6F7A70">
        <w:rPr>
          <w:rFonts w:ascii="Times New Roman" w:hAnsi="Times New Roman"/>
          <w:sz w:val="24"/>
          <w:szCs w:val="24"/>
        </w:rPr>
        <w:t>Жизнь земной коры. Работа с картой.</w:t>
      </w:r>
    </w:p>
    <w:p w:rsidR="00ED6776" w:rsidRDefault="001F5668" w:rsidP="00ED6776">
      <w:pPr>
        <w:ind w:firstLine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6F7A70">
        <w:rPr>
          <w:rFonts w:ascii="Times New Roman" w:hAnsi="Times New Roman"/>
          <w:sz w:val="24"/>
          <w:szCs w:val="24"/>
        </w:rPr>
        <w:t>Природа своего края.</w:t>
      </w:r>
      <w:r w:rsidR="00E000DE">
        <w:rPr>
          <w:rFonts w:ascii="Times New Roman" w:hAnsi="Times New Roman"/>
          <w:sz w:val="24"/>
          <w:szCs w:val="24"/>
        </w:rPr>
        <w:t xml:space="preserve"> Э</w:t>
      </w:r>
      <w:r w:rsidRPr="006F7A70">
        <w:rPr>
          <w:rFonts w:ascii="Times New Roman" w:hAnsi="Times New Roman"/>
          <w:sz w:val="24"/>
          <w:szCs w:val="24"/>
        </w:rPr>
        <w:t>кскурсия.</w:t>
      </w:r>
      <w:r w:rsidR="00ED6776" w:rsidRPr="00ED6776">
        <w:rPr>
          <w:rFonts w:ascii="Times New Roman" w:hAnsi="Times New Roman"/>
          <w:sz w:val="24"/>
          <w:szCs w:val="24"/>
        </w:rPr>
        <w:t xml:space="preserve"> </w:t>
      </w:r>
    </w:p>
    <w:p w:rsidR="00ED6776" w:rsidRDefault="00ED6776" w:rsidP="00ED6776">
      <w:pPr>
        <w:ind w:firstLine="0"/>
        <w:contextualSpacing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6F7A70">
        <w:rPr>
          <w:rFonts w:ascii="Times New Roman" w:hAnsi="Times New Roman"/>
          <w:sz w:val="24"/>
          <w:szCs w:val="24"/>
        </w:rPr>
        <w:t>Ориентирование на местности. Занятие – игра.</w:t>
      </w:r>
    </w:p>
    <w:p w:rsidR="001F5668" w:rsidRDefault="001F5668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</w:p>
    <w:p w:rsidR="001F5668" w:rsidRPr="001F5668" w:rsidRDefault="006A07C4" w:rsidP="001F5668">
      <w:pPr>
        <w:ind w:firstLine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3</w:t>
      </w:r>
    </w:p>
    <w:p w:rsidR="001F5668" w:rsidRDefault="001F5668" w:rsidP="001F5668">
      <w:pPr>
        <w:ind w:firstLine="0"/>
        <w:jc w:val="left"/>
        <w:rPr>
          <w:rFonts w:ascii="Times New Roman" w:hAnsi="Times New Roman"/>
          <w:sz w:val="24"/>
          <w:szCs w:val="24"/>
        </w:rPr>
      </w:pPr>
    </w:p>
    <w:p w:rsidR="001F5668" w:rsidRPr="00011AA9" w:rsidRDefault="002A13FA" w:rsidP="006A07C4">
      <w:pPr>
        <w:ind w:firstLine="993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2A13FA">
        <w:rPr>
          <w:rFonts w:ascii="Times New Roman" w:hAnsi="Times New Roman"/>
          <w:b/>
          <w:color w:val="444444"/>
          <w:sz w:val="24"/>
          <w:szCs w:val="24"/>
        </w:rPr>
        <w:t>Входная контрольная работа</w:t>
      </w:r>
      <w:r w:rsidR="001F5668">
        <w:rPr>
          <w:color w:val="444444"/>
        </w:rPr>
        <w:t> </w:t>
      </w:r>
    </w:p>
    <w:p w:rsidR="001F5668" w:rsidRPr="006A07C4" w:rsidRDefault="001F5668" w:rsidP="001F5668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6A07C4">
        <w:rPr>
          <w:rFonts w:ascii="Times New Roman" w:hAnsi="Times New Roman"/>
          <w:b/>
          <w:i/>
          <w:sz w:val="24"/>
          <w:szCs w:val="24"/>
        </w:rPr>
        <w:t>Тема: «Литосфера – твёрдая оболочка Земли».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1.Какие процессы происходят под воздействием внешних сил Земли?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2.Какие вы знаете полезные ископаемые? Как человек использует полезные ископаемые.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3.Какие движения земной коры вы знаете? Приведите примеры.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4. В каких странах находятся крупные вулканы?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5. Закончите предложение: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«Рельеф – это»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«Вулкан – это»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«Землетрясение – это»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 xml:space="preserve">«Литосфера </w:t>
      </w:r>
      <w:proofErr w:type="gramStart"/>
      <w:r w:rsidRPr="00011AA9">
        <w:rPr>
          <w:rFonts w:ascii="Times New Roman" w:hAnsi="Times New Roman"/>
          <w:sz w:val="24"/>
          <w:szCs w:val="24"/>
        </w:rPr>
        <w:t>–э</w:t>
      </w:r>
      <w:proofErr w:type="gramEnd"/>
      <w:r w:rsidRPr="00011AA9">
        <w:rPr>
          <w:rFonts w:ascii="Times New Roman" w:hAnsi="Times New Roman"/>
          <w:sz w:val="24"/>
          <w:szCs w:val="24"/>
        </w:rPr>
        <w:t>то»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 xml:space="preserve">«Горы </w:t>
      </w:r>
      <w:proofErr w:type="gramStart"/>
      <w:r w:rsidRPr="00011AA9">
        <w:rPr>
          <w:rFonts w:ascii="Times New Roman" w:hAnsi="Times New Roman"/>
          <w:sz w:val="24"/>
          <w:szCs w:val="24"/>
        </w:rPr>
        <w:t>–э</w:t>
      </w:r>
      <w:proofErr w:type="gramEnd"/>
      <w:r w:rsidRPr="00011AA9">
        <w:rPr>
          <w:rFonts w:ascii="Times New Roman" w:hAnsi="Times New Roman"/>
          <w:sz w:val="24"/>
          <w:szCs w:val="24"/>
        </w:rPr>
        <w:t>то»</w:t>
      </w:r>
    </w:p>
    <w:p w:rsidR="001F5668" w:rsidRPr="00011AA9" w:rsidRDefault="001F5668" w:rsidP="001F5668">
      <w:pPr>
        <w:rPr>
          <w:rFonts w:ascii="Times New Roman" w:hAnsi="Times New Roman"/>
          <w:sz w:val="24"/>
          <w:szCs w:val="24"/>
        </w:rPr>
      </w:pPr>
    </w:p>
    <w:p w:rsidR="00ED6776" w:rsidRPr="00011AA9" w:rsidRDefault="00ED6776" w:rsidP="00ED6776">
      <w:pPr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444444"/>
          <w:sz w:val="24"/>
          <w:szCs w:val="24"/>
        </w:rPr>
        <w:t xml:space="preserve">Промежуточная </w:t>
      </w:r>
      <w:r w:rsidRPr="002A13FA">
        <w:rPr>
          <w:rFonts w:ascii="Times New Roman" w:hAnsi="Times New Roman"/>
          <w:b/>
          <w:color w:val="444444"/>
          <w:sz w:val="24"/>
          <w:szCs w:val="24"/>
        </w:rPr>
        <w:t xml:space="preserve"> контрольная работа</w:t>
      </w:r>
    </w:p>
    <w:p w:rsidR="001F5668" w:rsidRPr="006A07C4" w:rsidRDefault="001F5668" w:rsidP="006A07C4">
      <w:pPr>
        <w:jc w:val="center"/>
        <w:rPr>
          <w:rFonts w:ascii="Times New Roman" w:hAnsi="Times New Roman"/>
          <w:sz w:val="24"/>
          <w:szCs w:val="24"/>
        </w:rPr>
      </w:pPr>
      <w:r w:rsidRPr="006A07C4">
        <w:rPr>
          <w:rFonts w:ascii="Times New Roman" w:hAnsi="Times New Roman"/>
          <w:sz w:val="24"/>
          <w:szCs w:val="24"/>
        </w:rPr>
        <w:t>Тема «Накоплени</w:t>
      </w:r>
      <w:r w:rsidR="006A07C4" w:rsidRPr="006A07C4">
        <w:rPr>
          <w:rFonts w:ascii="Times New Roman" w:hAnsi="Times New Roman"/>
          <w:sz w:val="24"/>
          <w:szCs w:val="24"/>
        </w:rPr>
        <w:t>е</w:t>
      </w:r>
      <w:r w:rsidRPr="006A07C4">
        <w:rPr>
          <w:rFonts w:ascii="Times New Roman" w:hAnsi="Times New Roman"/>
          <w:sz w:val="24"/>
          <w:szCs w:val="24"/>
        </w:rPr>
        <w:t xml:space="preserve"> знаний о Земле»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 xml:space="preserve">1. Он совершил первое кругосветное плавание.  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 xml:space="preserve">2. Он открыл материки  Северная  и  Южная Америка  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3. Он открыл самый широкий пролив в мире.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4. Этот путешественник открыл морской путь в Индию.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5. Он создал первый глобус.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6. Он подтвердил наличие южного материка – Австралии.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 xml:space="preserve">7. В третьей своей экспедиции этот путешественник открыл Гавайские острова  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8. Он открыл материк Австралия.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9. Он исследовал юго</w:t>
      </w:r>
      <w:r w:rsidR="006A07C4">
        <w:rPr>
          <w:rFonts w:ascii="Times New Roman" w:hAnsi="Times New Roman"/>
          <w:sz w:val="24"/>
          <w:szCs w:val="24"/>
        </w:rPr>
        <w:t>-</w:t>
      </w:r>
      <w:r w:rsidRPr="00011AA9">
        <w:rPr>
          <w:rFonts w:ascii="Times New Roman" w:hAnsi="Times New Roman"/>
          <w:sz w:val="24"/>
          <w:szCs w:val="24"/>
        </w:rPr>
        <w:t>Западную, Центральную, Восточную, юго</w:t>
      </w:r>
      <w:r w:rsidR="006A07C4">
        <w:rPr>
          <w:rFonts w:ascii="Times New Roman" w:hAnsi="Times New Roman"/>
          <w:sz w:val="24"/>
          <w:szCs w:val="24"/>
        </w:rPr>
        <w:t>-</w:t>
      </w:r>
      <w:r w:rsidRPr="00011AA9">
        <w:rPr>
          <w:rFonts w:ascii="Times New Roman" w:hAnsi="Times New Roman"/>
          <w:sz w:val="24"/>
          <w:szCs w:val="24"/>
        </w:rPr>
        <w:t xml:space="preserve">Восточную Азию 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10. Он открыл созвездие Южного Креста, служащего ориентиром на юг.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11. Он доказал наличие единого Мирового океана.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12. Он обнаружил, что Огненная Земля это остров.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>13. Он причалил к берегу острова (группы Багамских островов), назвав его Сан – Сальвадор.</w:t>
      </w:r>
    </w:p>
    <w:p w:rsidR="001F5668" w:rsidRPr="00011AA9" w:rsidRDefault="001F5668" w:rsidP="001F5668">
      <w:pPr>
        <w:tabs>
          <w:tab w:val="left" w:pos="2475"/>
        </w:tabs>
        <w:ind w:left="360"/>
        <w:rPr>
          <w:rFonts w:ascii="Times New Roman" w:hAnsi="Times New Roman"/>
          <w:sz w:val="24"/>
          <w:szCs w:val="24"/>
        </w:rPr>
      </w:pPr>
      <w:r w:rsidRPr="00011AA9">
        <w:rPr>
          <w:rFonts w:ascii="Times New Roman" w:hAnsi="Times New Roman"/>
          <w:sz w:val="24"/>
          <w:szCs w:val="24"/>
        </w:rPr>
        <w:t xml:space="preserve">14. Он доказал, что большую часть поверхности Земли занимает океан, а не суша. </w:t>
      </w:r>
    </w:p>
    <w:p w:rsidR="00ED6776" w:rsidRDefault="002A13FA" w:rsidP="002A13FA">
      <w:pPr>
        <w:ind w:firstLine="0"/>
        <w:jc w:val="center"/>
        <w:rPr>
          <w:rFonts w:ascii="Times New Roman" w:hAnsi="Times New Roman"/>
          <w:b/>
          <w:color w:val="444444"/>
          <w:sz w:val="24"/>
          <w:szCs w:val="24"/>
        </w:rPr>
      </w:pPr>
      <w:r>
        <w:rPr>
          <w:rFonts w:ascii="Times New Roman" w:hAnsi="Times New Roman"/>
          <w:b/>
          <w:color w:val="444444"/>
          <w:sz w:val="24"/>
          <w:szCs w:val="24"/>
        </w:rPr>
        <w:t xml:space="preserve">Итоговая </w:t>
      </w:r>
      <w:r w:rsidRPr="002A13FA">
        <w:rPr>
          <w:rFonts w:ascii="Times New Roman" w:hAnsi="Times New Roman"/>
          <w:b/>
          <w:color w:val="444444"/>
          <w:sz w:val="24"/>
          <w:szCs w:val="24"/>
        </w:rPr>
        <w:t>контрольная работа</w:t>
      </w:r>
    </w:p>
    <w:p w:rsidR="00DC4CDE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Какое из перечисленных явлений относится </w:t>
      </w:r>
      <w:proofErr w:type="gramStart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физическим? </w:t>
      </w:r>
    </w:p>
    <w:p w:rsidR="00DC4CDE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1) восход солнца 2) листопад 3) смена окраски меха животных зимой 4) цветение деревьев 2. Какая наука изучает разнообразные явления природы? 1) астрономия 2) география 3) физика 4) химия </w:t>
      </w:r>
    </w:p>
    <w:p w:rsidR="00DC4CDE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3. Кто из великих ученых древности сумел вычислить размеры земного шара? 1) Геродот 2) Эратосфен 3) </w:t>
      </w:r>
      <w:proofErr w:type="spellStart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>Пифей</w:t>
      </w:r>
      <w:proofErr w:type="spellEnd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 4) </w:t>
      </w:r>
      <w:proofErr w:type="spellStart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>Бартоломео</w:t>
      </w:r>
      <w:proofErr w:type="spellEnd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>Диаш</w:t>
      </w:r>
      <w:proofErr w:type="spellEnd"/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4CDE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4. В чем заслуга экспедиции С. И. Дежнёва? 1) было доказано, что Евразия и Америка не соединены между собой 2) была открыта Антарктида 3) был открыт Северный полюс 4) были открыты Командорские острова </w:t>
      </w:r>
    </w:p>
    <w:p w:rsidR="00DC4CDE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5. Какая из планет Солнечной системы известна своими яркими кольцами? 1) Юпитер 2) Сатурн 3) Уран 4) Нептун </w:t>
      </w:r>
    </w:p>
    <w:p w:rsidR="00DC4CDE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 xml:space="preserve">6. Если встать лицом на юг, то справа окажется 1) север 2) восток 3) запад 4) северо-запад 7. В самом центре Земли находится 1) мантия 2) земная кора 3) литосфера 4) ядро </w:t>
      </w:r>
    </w:p>
    <w:p w:rsidR="002A13FA" w:rsidRPr="002A13FA" w:rsidRDefault="002A13FA" w:rsidP="002A13FA">
      <w:pPr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3FA">
        <w:rPr>
          <w:rFonts w:ascii="Times New Roman" w:eastAsia="Times New Roman" w:hAnsi="Times New Roman"/>
          <w:sz w:val="24"/>
          <w:szCs w:val="24"/>
          <w:lang w:eastAsia="ru-RU"/>
        </w:rPr>
        <w:t>8. Больше всего пресной воды содержится 1) в ледниках 2) в озерах 3) в реках 4) в болотах</w:t>
      </w:r>
    </w:p>
    <w:p w:rsidR="002A13FA" w:rsidRPr="0078086E" w:rsidRDefault="002A13FA" w:rsidP="002A13FA">
      <w:pPr>
        <w:ind w:firstLine="0"/>
        <w:jc w:val="left"/>
        <w:rPr>
          <w:rFonts w:ascii="Times New Roman" w:hAnsi="Times New Roman"/>
          <w:sz w:val="24"/>
          <w:szCs w:val="24"/>
        </w:rPr>
      </w:pPr>
    </w:p>
    <w:sectPr w:rsidR="002A13FA" w:rsidRPr="0078086E" w:rsidSect="00837E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63CE"/>
    <w:multiLevelType w:val="hybridMultilevel"/>
    <w:tmpl w:val="36B2D634"/>
    <w:lvl w:ilvl="0" w:tplc="3BCC633A">
      <w:start w:val="5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3A18C5"/>
    <w:multiLevelType w:val="multilevel"/>
    <w:tmpl w:val="1084D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21183"/>
    <w:multiLevelType w:val="hybridMultilevel"/>
    <w:tmpl w:val="117AE3A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068177E"/>
    <w:multiLevelType w:val="multilevel"/>
    <w:tmpl w:val="C7C8D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6B743F"/>
    <w:multiLevelType w:val="multilevel"/>
    <w:tmpl w:val="CE08AA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20" w:hanging="1800"/>
      </w:pPr>
      <w:rPr>
        <w:rFonts w:hint="default"/>
      </w:rPr>
    </w:lvl>
  </w:abstractNum>
  <w:abstractNum w:abstractNumId="5">
    <w:nsid w:val="4D4B780F"/>
    <w:multiLevelType w:val="multilevel"/>
    <w:tmpl w:val="70E8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04"/>
    <w:rsid w:val="0005705A"/>
    <w:rsid w:val="001468B2"/>
    <w:rsid w:val="001F5668"/>
    <w:rsid w:val="00227E32"/>
    <w:rsid w:val="002A13FA"/>
    <w:rsid w:val="0031489C"/>
    <w:rsid w:val="00370FA9"/>
    <w:rsid w:val="006A07C4"/>
    <w:rsid w:val="006B70A8"/>
    <w:rsid w:val="0078086E"/>
    <w:rsid w:val="007A2B88"/>
    <w:rsid w:val="00837E04"/>
    <w:rsid w:val="00C90655"/>
    <w:rsid w:val="00DC4CDE"/>
    <w:rsid w:val="00E000DE"/>
    <w:rsid w:val="00E31393"/>
    <w:rsid w:val="00ED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E04"/>
    <w:pPr>
      <w:spacing w:before="0" w:beforeAutospacing="0" w:after="0" w:afterAutospacing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E04"/>
    <w:pPr>
      <w:spacing w:before="0" w:beforeAutospacing="0" w:after="0" w:afterAutospacing="0" w:line="240" w:lineRule="auto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837E04"/>
    <w:rPr>
      <w:rFonts w:cs="Times New Roman"/>
      <w:b/>
      <w:bCs/>
    </w:rPr>
  </w:style>
  <w:style w:type="character" w:customStyle="1" w:styleId="c0">
    <w:name w:val="c0"/>
    <w:basedOn w:val="a0"/>
    <w:uiPriority w:val="99"/>
    <w:rsid w:val="00837E04"/>
    <w:rPr>
      <w:rFonts w:cs="Times New Roman"/>
    </w:rPr>
  </w:style>
  <w:style w:type="paragraph" w:customStyle="1" w:styleId="c2">
    <w:name w:val="c2"/>
    <w:basedOn w:val="a"/>
    <w:uiPriority w:val="99"/>
    <w:rsid w:val="00837E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0">
    <w:name w:val="c21 c0"/>
    <w:basedOn w:val="a0"/>
    <w:uiPriority w:val="99"/>
    <w:rsid w:val="00837E04"/>
    <w:rPr>
      <w:rFonts w:cs="Times New Roman"/>
    </w:rPr>
  </w:style>
  <w:style w:type="paragraph" w:customStyle="1" w:styleId="c2c11">
    <w:name w:val="c2 c11"/>
    <w:basedOn w:val="a"/>
    <w:uiPriority w:val="99"/>
    <w:rsid w:val="00837E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837E04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837E04"/>
    <w:pPr>
      <w:ind w:left="720"/>
      <w:contextualSpacing/>
    </w:pPr>
    <w:rPr>
      <w:rFonts w:eastAsia="Times New Roman"/>
      <w:lang w:eastAsia="ru-RU"/>
    </w:rPr>
  </w:style>
  <w:style w:type="paragraph" w:styleId="a7">
    <w:name w:val="Normal (Web)"/>
    <w:basedOn w:val="a"/>
    <w:uiPriority w:val="99"/>
    <w:rsid w:val="00837E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E04"/>
    <w:pPr>
      <w:spacing w:before="0" w:beforeAutospacing="0" w:after="0" w:afterAutospacing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E04"/>
    <w:pPr>
      <w:spacing w:before="0" w:beforeAutospacing="0" w:after="0" w:afterAutospacing="0" w:line="240" w:lineRule="auto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837E04"/>
    <w:rPr>
      <w:rFonts w:cs="Times New Roman"/>
      <w:b/>
      <w:bCs/>
    </w:rPr>
  </w:style>
  <w:style w:type="character" w:customStyle="1" w:styleId="c0">
    <w:name w:val="c0"/>
    <w:basedOn w:val="a0"/>
    <w:uiPriority w:val="99"/>
    <w:rsid w:val="00837E04"/>
    <w:rPr>
      <w:rFonts w:cs="Times New Roman"/>
    </w:rPr>
  </w:style>
  <w:style w:type="paragraph" w:customStyle="1" w:styleId="c2">
    <w:name w:val="c2"/>
    <w:basedOn w:val="a"/>
    <w:uiPriority w:val="99"/>
    <w:rsid w:val="00837E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0">
    <w:name w:val="c21 c0"/>
    <w:basedOn w:val="a0"/>
    <w:uiPriority w:val="99"/>
    <w:rsid w:val="00837E04"/>
    <w:rPr>
      <w:rFonts w:cs="Times New Roman"/>
    </w:rPr>
  </w:style>
  <w:style w:type="paragraph" w:customStyle="1" w:styleId="c2c11">
    <w:name w:val="c2 c11"/>
    <w:basedOn w:val="a"/>
    <w:uiPriority w:val="99"/>
    <w:rsid w:val="00837E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837E04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837E04"/>
    <w:pPr>
      <w:ind w:left="720"/>
      <w:contextualSpacing/>
    </w:pPr>
    <w:rPr>
      <w:rFonts w:eastAsia="Times New Roman"/>
      <w:lang w:eastAsia="ru-RU"/>
    </w:rPr>
  </w:style>
  <w:style w:type="paragraph" w:styleId="a7">
    <w:name w:val="Normal (Web)"/>
    <w:basedOn w:val="a"/>
    <w:uiPriority w:val="99"/>
    <w:rsid w:val="00837E0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1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hyperlink" Target="http://www.biodat.ru/db/oopt/grp/index.ht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school-collection.edu.ru/" TargetMode="External"/><Relationship Id="rId12" Type="http://schemas.openxmlformats.org/officeDocument/2006/relationships/hyperlink" Target="http://www.sci.aha.ru/biodiv/npd/index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nesco.ru/rus/index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.iro38.ru/" TargetMode="External"/><Relationship Id="rId11" Type="http://schemas.openxmlformats.org/officeDocument/2006/relationships/hyperlink" Target="http://www.nationalcard.ru/information/park/zp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trust.ru" TargetMode="External"/><Relationship Id="rId10" Type="http://schemas.openxmlformats.org/officeDocument/2006/relationships/hyperlink" Target="http://www.edu.ru/ma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www.un.org/russian/sc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2025-11-13T11:54:00Z</dcterms:created>
  <dcterms:modified xsi:type="dcterms:W3CDTF">2025-11-13T11:54:00Z</dcterms:modified>
</cp:coreProperties>
</file>